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49" w:rsidRPr="0065400B" w:rsidRDefault="00AD7249" w:rsidP="00AD7249">
      <w:pPr>
        <w:jc w:val="center"/>
        <w:rPr>
          <w:rFonts w:ascii="Arial Black" w:hAnsi="Arial Black"/>
          <w:b/>
          <w:i/>
        </w:rPr>
      </w:pPr>
      <w:r>
        <w:rPr>
          <w:noProof/>
          <w:color w:val="0000FF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-148590</wp:posOffset>
            </wp:positionV>
            <wp:extent cx="904875" cy="809625"/>
            <wp:effectExtent l="19050" t="0" r="9525" b="0"/>
            <wp:wrapSquare wrapText="bothSides"/>
            <wp:docPr id="4" name="Obrázok 4" descr="s_EU_vlaj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_EU_vla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-291465</wp:posOffset>
            </wp:positionV>
            <wp:extent cx="1219200" cy="952500"/>
            <wp:effectExtent l="19050" t="0" r="0" b="0"/>
            <wp:wrapSquare wrapText="bothSides"/>
            <wp:docPr id="42" name="Obrázok 33" descr="kock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ockac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-120015</wp:posOffset>
            </wp:positionV>
            <wp:extent cx="640715" cy="723900"/>
            <wp:effectExtent l="19050" t="0" r="6985" b="0"/>
            <wp:wrapSquare wrapText="bothSides"/>
            <wp:docPr id="3" name="Obrázok 1" descr="s_PL-SK_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_PL-SK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AE3">
        <w:rPr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-118110</wp:posOffset>
            </wp:positionV>
            <wp:extent cx="809625" cy="723900"/>
            <wp:effectExtent l="19050" t="0" r="9525" b="0"/>
            <wp:wrapSquare wrapText="bothSides"/>
            <wp:docPr id="2" name="Obrázok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85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00B">
        <w:rPr>
          <w:rFonts w:ascii="Arial Black" w:hAnsi="Arial Black"/>
          <w:b/>
          <w:i/>
        </w:rPr>
        <w:t>LOPTOU PONAD HRANICE</w:t>
      </w:r>
    </w:p>
    <w:p w:rsidR="00AD7249" w:rsidRPr="00C912D5" w:rsidRDefault="00AD7249" w:rsidP="00AD7249">
      <w:pPr>
        <w:ind w:left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20</w:t>
      </w:r>
      <w:r>
        <w:rPr>
          <w:b/>
          <w:color w:val="000000"/>
          <w:sz w:val="32"/>
          <w:szCs w:val="32"/>
        </w:rPr>
        <w:t>13</w:t>
      </w:r>
    </w:p>
    <w:p w:rsidR="00AD7249" w:rsidRDefault="00AD7249" w:rsidP="00AD7249">
      <w:pPr>
        <w:pStyle w:val="Bezriadkovania"/>
        <w:rPr>
          <w:rFonts w:ascii="Bodoni MT" w:hAnsi="Bodoni MT"/>
          <w:b/>
          <w:i/>
        </w:rPr>
      </w:pPr>
    </w:p>
    <w:p w:rsidR="00AD7249" w:rsidRDefault="00AD7249" w:rsidP="00AD7249">
      <w:pPr>
        <w:pStyle w:val="Bezriadkovania"/>
        <w:rPr>
          <w:rFonts w:ascii="Bodoni MT" w:hAnsi="Bodoni MT"/>
          <w:b/>
          <w:i/>
        </w:rPr>
      </w:pPr>
    </w:p>
    <w:p w:rsidR="00F30544" w:rsidRDefault="00AD7249" w:rsidP="00AD7249">
      <w:pPr>
        <w:pStyle w:val="Bezriadkovania"/>
        <w:jc w:val="both"/>
        <w:rPr>
          <w:b/>
          <w:color w:val="000000"/>
          <w:sz w:val="32"/>
          <w:szCs w:val="32"/>
        </w:rPr>
      </w:pPr>
      <w:r w:rsidRPr="0065400B">
        <w:rPr>
          <w:rFonts w:ascii="Bodoni MT" w:hAnsi="Bodoni MT"/>
          <w:b/>
          <w:i/>
        </w:rPr>
        <w:t xml:space="preserve">„Projekt je spolufinancovaný Európskou úniou z prostriedkov </w:t>
      </w:r>
      <w:r>
        <w:rPr>
          <w:rFonts w:ascii="Bodoni MT" w:hAnsi="Bodoni MT"/>
          <w:b/>
          <w:i/>
        </w:rPr>
        <w:t xml:space="preserve"> Európskeho fondu </w:t>
      </w:r>
      <w:r w:rsidRPr="0065400B">
        <w:rPr>
          <w:rFonts w:ascii="Bodoni MT" w:hAnsi="Bodoni MT"/>
          <w:b/>
          <w:i/>
        </w:rPr>
        <w:t>regionálneho rozvoja a štátnym rozpo</w:t>
      </w:r>
      <w:r w:rsidRPr="0065400B">
        <w:rPr>
          <w:b/>
          <w:i/>
        </w:rPr>
        <w:t>č</w:t>
      </w:r>
      <w:r w:rsidRPr="0065400B">
        <w:rPr>
          <w:rFonts w:ascii="Bodoni MT" w:hAnsi="Bodoni MT"/>
          <w:b/>
          <w:i/>
        </w:rPr>
        <w:t>tom v rámci Programu cezhrani</w:t>
      </w:r>
      <w:r w:rsidRPr="0065400B">
        <w:rPr>
          <w:b/>
          <w:i/>
        </w:rPr>
        <w:t>č</w:t>
      </w:r>
      <w:r w:rsidRPr="0065400B">
        <w:rPr>
          <w:rFonts w:ascii="Bodoni MT" w:hAnsi="Bodoni MT"/>
          <w:b/>
          <w:i/>
        </w:rPr>
        <w:t>nej spolupráce Po</w:t>
      </w:r>
      <w:r w:rsidRPr="0065400B">
        <w:rPr>
          <w:b/>
          <w:i/>
        </w:rPr>
        <w:t>ľ</w:t>
      </w:r>
      <w:r w:rsidRPr="0065400B">
        <w:rPr>
          <w:rFonts w:ascii="Bodoni MT" w:hAnsi="Bodoni MT"/>
          <w:b/>
          <w:i/>
        </w:rPr>
        <w:t xml:space="preserve">sko – Slovenská republika 2007 – 2013, </w:t>
      </w:r>
      <w:proofErr w:type="spellStart"/>
      <w:r w:rsidRPr="0065400B">
        <w:rPr>
          <w:rFonts w:ascii="Bodoni MT" w:hAnsi="Bodoni MT"/>
          <w:b/>
          <w:i/>
        </w:rPr>
        <w:t>Mikroprojekty</w:t>
      </w:r>
      <w:proofErr w:type="spellEnd"/>
      <w:r w:rsidRPr="0065400B">
        <w:rPr>
          <w:rFonts w:ascii="Bodoni MT" w:hAnsi="Bodoni MT"/>
          <w:b/>
          <w:i/>
        </w:rPr>
        <w:t>“</w:t>
      </w:r>
      <w:r w:rsidR="00F30544">
        <w:rPr>
          <w:b/>
          <w:color w:val="000000"/>
          <w:sz w:val="32"/>
          <w:szCs w:val="32"/>
        </w:rPr>
        <w:t xml:space="preserve"> </w:t>
      </w:r>
    </w:p>
    <w:p w:rsidR="006650B8" w:rsidRDefault="004479AE" w:rsidP="00DC7D37">
      <w:pPr>
        <w:ind w:left="360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line id="_x0000_s1052" style="position:absolute;left:0;text-align:left;z-index:251657728" from="20.65pt,10.1pt" to="426.4pt,10.1pt" strokeweight="2.25pt"/>
        </w:pict>
      </w: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245"/>
        <w:gridCol w:w="2127"/>
      </w:tblGrid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 xml:space="preserve">1. </w:t>
            </w:r>
          </w:p>
        </w:tc>
        <w:tc>
          <w:tcPr>
            <w:tcW w:w="7245" w:type="dxa"/>
            <w:tcBorders>
              <w:left w:val="nil"/>
              <w:right w:val="nil"/>
            </w:tcBorders>
            <w:tcMar>
              <w:top w:w="85" w:type="dxa"/>
              <w:bottom w:w="85" w:type="dxa"/>
            </w:tcMar>
          </w:tcPr>
          <w:p w:rsidR="00080574" w:rsidRPr="006848DF" w:rsidRDefault="00080574" w:rsidP="00080574">
            <w:pPr>
              <w:pStyle w:val="Odsekzoznamu"/>
              <w:ind w:left="0"/>
            </w:pPr>
            <w:r>
              <w:t xml:space="preserve">Chuck Norris a pán profesor </w:t>
            </w:r>
            <w:proofErr w:type="spellStart"/>
            <w:r>
              <w:t>Mokošák</w:t>
            </w:r>
            <w:proofErr w:type="spellEnd"/>
            <w:r>
              <w:t xml:space="preserve"> dokážu štvorec rozdeliť na tri rovnaké diely. Dokážete to aj vy?  </w:t>
            </w:r>
          </w:p>
          <w:p w:rsidR="008E1838" w:rsidRDefault="008E1838" w:rsidP="0092199E">
            <w:pPr>
              <w:pStyle w:val="Odsekzoznamu"/>
              <w:ind w:left="0"/>
            </w:pPr>
          </w:p>
          <w:p w:rsidR="00080574" w:rsidRPr="006848DF" w:rsidRDefault="00080574" w:rsidP="0092199E">
            <w:pPr>
              <w:pStyle w:val="Odsekzoznamu"/>
              <w:ind w:left="0"/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42AB2" w:rsidRPr="009166AC" w:rsidRDefault="00080574" w:rsidP="0092199E">
            <w:pPr>
              <w:jc w:val="center"/>
            </w:pPr>
            <w:r>
              <w:rPr>
                <w:noProof/>
              </w:rPr>
              <w:pict>
                <v:rect id="_x0000_s1054" style="position:absolute;left:0;text-align:left;margin-left:35.6pt;margin-top:-.35pt;width:45.05pt;height:45.75pt;z-index:251671040;mso-position-horizontal-relative:text;mso-position-vertical-relative:text" fillcolor="#c6d9f1 [671]"/>
              </w:pict>
            </w:r>
          </w:p>
        </w:tc>
      </w:tr>
      <w:tr w:rsidR="00A42AB2" w:rsidRPr="00934C37" w:rsidTr="00934C37">
        <w:trPr>
          <w:trHeight w:val="162"/>
        </w:trPr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  <w:vAlign w:val="center"/>
          </w:tcPr>
          <w:p w:rsidR="00A42AB2" w:rsidRPr="00934C37" w:rsidRDefault="00A42AB2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2.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5F63D4" w:rsidRDefault="005F63D4" w:rsidP="005F63D4">
            <w:r>
              <w:t xml:space="preserve">Pani profesorka </w:t>
            </w:r>
            <w:proofErr w:type="spellStart"/>
            <w:r>
              <w:t>Jackulíková</w:t>
            </w:r>
            <w:proofErr w:type="spellEnd"/>
            <w:r>
              <w:t xml:space="preserve"> v družnej debate s pani profesorkou </w:t>
            </w:r>
            <w:proofErr w:type="spellStart"/>
            <w:r>
              <w:t>Kyseľovou</w:t>
            </w:r>
            <w:proofErr w:type="spellEnd"/>
            <w:r>
              <w:t>:</w:t>
            </w:r>
          </w:p>
          <w:p w:rsidR="005F63D4" w:rsidRDefault="005F63D4" w:rsidP="005F63D4">
            <w:r w:rsidRPr="005F63D4">
              <w:t xml:space="preserve">- Vieš, koľko malých bielych slonov sa zmestí do malého bieleho </w:t>
            </w:r>
            <w:proofErr w:type="spellStart"/>
            <w:r w:rsidRPr="005F63D4">
              <w:t>f</w:t>
            </w:r>
            <w:r>
              <w:t>ordu</w:t>
            </w:r>
            <w:proofErr w:type="spellEnd"/>
            <w:r w:rsidRPr="005F63D4">
              <w:t>?</w:t>
            </w:r>
            <w:r w:rsidRPr="005F63D4">
              <w:br/>
              <w:t>- Neviem.</w:t>
            </w:r>
            <w:r w:rsidRPr="005F63D4">
              <w:br/>
              <w:t xml:space="preserve">- Päť, lebo je to 5-miestny </w:t>
            </w:r>
            <w:proofErr w:type="spellStart"/>
            <w:r w:rsidRPr="005F63D4">
              <w:t>f</w:t>
            </w:r>
            <w:r>
              <w:t>ord</w:t>
            </w:r>
            <w:proofErr w:type="spellEnd"/>
            <w:r w:rsidRPr="005F63D4">
              <w:t>. A</w:t>
            </w:r>
            <w:r w:rsidR="00987B4C">
              <w:t> </w:t>
            </w:r>
            <w:r w:rsidRPr="005F63D4">
              <w:t>vieš</w:t>
            </w:r>
            <w:r w:rsidR="00987B4C">
              <w:t>,</w:t>
            </w:r>
            <w:r w:rsidRPr="005F63D4">
              <w:t xml:space="preserve"> koľko malých šedých slonov sa zmestí do malého bieleho </w:t>
            </w:r>
            <w:proofErr w:type="spellStart"/>
            <w:r w:rsidRPr="005F63D4">
              <w:t>f</w:t>
            </w:r>
            <w:r>
              <w:t>ordu</w:t>
            </w:r>
            <w:proofErr w:type="spellEnd"/>
            <w:r w:rsidRPr="005F63D4">
              <w:t>?</w:t>
            </w:r>
            <w:r w:rsidRPr="005F63D4">
              <w:br/>
              <w:t>- Päť?</w:t>
            </w:r>
            <w:r w:rsidRPr="005F63D4">
              <w:br/>
              <w:t>- Nie. Ani jeden, lebo už sú tam malé biele slony! A ako zistíš, že slony išli do baru?</w:t>
            </w:r>
            <w:r w:rsidRPr="005F63D4">
              <w:br/>
            </w:r>
          </w:p>
          <w:p w:rsidR="005F63D4" w:rsidRPr="005F63D4" w:rsidRDefault="005F63D4" w:rsidP="005F63D4">
            <w:r>
              <w:t>Viete</w:t>
            </w:r>
            <w:r w:rsidR="00987B4C">
              <w:t>,</w:t>
            </w:r>
            <w:r>
              <w:t xml:space="preserve"> ako odpovedala pani profesorka </w:t>
            </w:r>
            <w:proofErr w:type="spellStart"/>
            <w:r>
              <w:t>Kyseľová</w:t>
            </w:r>
            <w:proofErr w:type="spellEnd"/>
            <w:r>
              <w:t xml:space="preserve"> na poslednú otázku pani profesorky </w:t>
            </w:r>
            <w:proofErr w:type="spellStart"/>
            <w:r>
              <w:t>Jackulíkovej</w:t>
            </w:r>
            <w:proofErr w:type="spellEnd"/>
            <w:r>
              <w:t>?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603" w:rsidRDefault="00AF0603" w:rsidP="00694711">
            <w:pPr>
              <w:rPr>
                <w:color w:val="000000"/>
              </w:rPr>
            </w:pPr>
          </w:p>
          <w:p w:rsidR="00A42AB2" w:rsidRPr="00694711" w:rsidRDefault="00D14316" w:rsidP="00694711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210038" cy="809625"/>
                  <wp:effectExtent l="19050" t="0" r="9162" b="0"/>
                  <wp:docPr id="5" name="Obrázok 4" descr="https://encrypted-tbn3.gstatic.com/images?q=tbn:ANd9GcRWeOMNcaRtFXoiV1HgQxE2RutBcfFqEZX1N8RQqv2-CnOmYt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RWeOMNcaRtFXoiV1HgQxE2RutBcfFqEZX1N8RQqv2-CnOmYt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634" cy="81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A42AB2" w:rsidRPr="00934C37" w:rsidRDefault="00A42AB2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167363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3.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F93F60" w:rsidRDefault="00D14316" w:rsidP="00F712DC">
            <w:pPr>
              <w:tabs>
                <w:tab w:val="left" w:pos="709"/>
              </w:tabs>
              <w:jc w:val="both"/>
            </w:pPr>
            <w:r>
              <w:t>Pani profesorka</w:t>
            </w:r>
            <w:r w:rsidR="00F712DC">
              <w:t xml:space="preserve"> </w:t>
            </w:r>
            <w:proofErr w:type="spellStart"/>
            <w:r w:rsidR="00F712DC">
              <w:t>Jadroňová</w:t>
            </w:r>
            <w:proofErr w:type="spellEnd"/>
            <w:r w:rsidR="00F712DC">
              <w:t xml:space="preserve">, </w:t>
            </w:r>
            <w:proofErr w:type="spellStart"/>
            <w:r w:rsidR="00F712DC">
              <w:t>Kanovská</w:t>
            </w:r>
            <w:proofErr w:type="spellEnd"/>
            <w:r w:rsidR="00F712DC">
              <w:t xml:space="preserve">, </w:t>
            </w:r>
            <w:proofErr w:type="spellStart"/>
            <w:r w:rsidR="00F712DC">
              <w:t>Wil</w:t>
            </w:r>
            <w:r w:rsidR="00282346">
              <w:t>l</w:t>
            </w:r>
            <w:r w:rsidR="00F712DC">
              <w:t>iems</w:t>
            </w:r>
            <w:proofErr w:type="spellEnd"/>
            <w:r w:rsidR="00F712DC">
              <w:t xml:space="preserve"> a Luptáková </w:t>
            </w:r>
            <w:r w:rsidR="00D26F2D">
              <w:t>idú po námestí v Námestove. N</w:t>
            </w:r>
            <w:r w:rsidR="00F712DC">
              <w:t xml:space="preserve">apriek tomu, že </w:t>
            </w:r>
            <w:r w:rsidR="00D26F2D">
              <w:t xml:space="preserve">idú </w:t>
            </w:r>
            <w:r w:rsidR="00F712DC">
              <w:t xml:space="preserve">iba pod jedným </w:t>
            </w:r>
            <w:r w:rsidR="00140A8B">
              <w:t xml:space="preserve">malým </w:t>
            </w:r>
            <w:r w:rsidR="00F712DC">
              <w:t xml:space="preserve">dáždnikom, tak </w:t>
            </w:r>
            <w:r w:rsidR="00D26F2D">
              <w:t>nie sú ani trochu mokré</w:t>
            </w:r>
            <w:r w:rsidR="00F712DC">
              <w:t>.</w:t>
            </w:r>
          </w:p>
          <w:p w:rsidR="00F712DC" w:rsidRPr="006848DF" w:rsidRDefault="00F712DC" w:rsidP="00F712DC">
            <w:pPr>
              <w:tabs>
                <w:tab w:val="left" w:pos="709"/>
              </w:tabs>
              <w:jc w:val="both"/>
            </w:pPr>
            <w:r>
              <w:t>Ako je to možné?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42AB2" w:rsidRPr="00934C37" w:rsidRDefault="00140A8B" w:rsidP="00140A8B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079500" cy="809625"/>
                  <wp:effectExtent l="19050" t="0" r="6350" b="0"/>
                  <wp:docPr id="7" name="Obrázok 7" descr="https://encrypted-tbn2.gstatic.com/images?q=tbn:ANd9GcRktNpNm3aKJ2605lsCQdhvKcXh2Sctf8N7ob4KXRSGfDWfM509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ktNpNm3aKJ2605lsCQdhvKcXh2Sctf8N7ob4KXRSGfDWfM509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A42AB2" w:rsidRPr="00934C37" w:rsidRDefault="00A42AB2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167363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4.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A42AB2" w:rsidRDefault="00F712DC" w:rsidP="00905734">
            <w:pPr>
              <w:tabs>
                <w:tab w:val="left" w:pos="709"/>
              </w:tabs>
              <w:jc w:val="both"/>
            </w:pPr>
            <w:r>
              <w:t>Jeden veľmi dlhý príklad od pána profesora Kozáka:</w:t>
            </w:r>
          </w:p>
          <w:p w:rsidR="00181041" w:rsidRDefault="00F712DC" w:rsidP="00905734">
            <w:pPr>
              <w:tabs>
                <w:tab w:val="left" w:pos="709"/>
              </w:tabs>
              <w:jc w:val="both"/>
            </w:pPr>
            <w:r>
              <w:t xml:space="preserve">„V lietadle </w:t>
            </w:r>
            <w:r w:rsidR="00181041">
              <w:t xml:space="preserve">letí pán profesor </w:t>
            </w:r>
            <w:proofErr w:type="spellStart"/>
            <w:r w:rsidR="00181041">
              <w:t>Bojnák</w:t>
            </w:r>
            <w:proofErr w:type="spellEnd"/>
            <w:r w:rsidR="00181041">
              <w:t xml:space="preserve"> a pani profesorka Štítová. Pán profesor fajčí cigaru a pani profesorku sprevádza jej malý psík.</w:t>
            </w:r>
          </w:p>
          <w:p w:rsidR="00181041" w:rsidRDefault="00181041" w:rsidP="00905734">
            <w:pPr>
              <w:tabs>
                <w:tab w:val="left" w:pos="709"/>
              </w:tabs>
              <w:jc w:val="both"/>
            </w:pPr>
            <w:r>
              <w:t>Pani profesorka sa poháda s pánom profesorom. Následne pani profesorka vyhodí z lietadla jeho cigaru a pán profesor jej psíka.</w:t>
            </w:r>
          </w:p>
          <w:p w:rsidR="00181041" w:rsidRDefault="00181041" w:rsidP="00905734">
            <w:pPr>
              <w:tabs>
                <w:tab w:val="left" w:pos="709"/>
              </w:tabs>
              <w:jc w:val="both"/>
            </w:pPr>
            <w:r>
              <w:t>Lietadlo pristane a na krídle sedí psík.</w:t>
            </w:r>
          </w:p>
          <w:p w:rsidR="00F712DC" w:rsidRDefault="00181041" w:rsidP="00905734">
            <w:pPr>
              <w:tabs>
                <w:tab w:val="left" w:pos="709"/>
              </w:tabs>
              <w:jc w:val="both"/>
            </w:pPr>
            <w:r>
              <w:t>Hádajte, čo má v papuli?</w:t>
            </w:r>
          </w:p>
          <w:p w:rsidR="00181041" w:rsidRDefault="00181041" w:rsidP="00905734">
            <w:pPr>
              <w:tabs>
                <w:tab w:val="left" w:pos="709"/>
              </w:tabs>
              <w:jc w:val="both"/>
            </w:pPr>
            <w:r>
              <w:t>Áno, cigaru pána profesora.</w:t>
            </w:r>
          </w:p>
          <w:p w:rsidR="00181041" w:rsidRDefault="00181041" w:rsidP="00905734">
            <w:pPr>
              <w:tabs>
                <w:tab w:val="left" w:pos="709"/>
              </w:tabs>
              <w:jc w:val="both"/>
            </w:pPr>
            <w:r>
              <w:t xml:space="preserve">Po príchode domov si ide pán profesor </w:t>
            </w:r>
            <w:proofErr w:type="spellStart"/>
            <w:r>
              <w:t>Bojnák</w:t>
            </w:r>
            <w:proofErr w:type="spellEnd"/>
            <w:r>
              <w:t xml:space="preserve"> zahrať tenis s pánom profesorom </w:t>
            </w:r>
            <w:proofErr w:type="spellStart"/>
            <w:r>
              <w:t>Rusinkom</w:t>
            </w:r>
            <w:proofErr w:type="spellEnd"/>
            <w:r>
              <w:t xml:space="preserve">. Pánovi profesorovi </w:t>
            </w:r>
            <w:proofErr w:type="spellStart"/>
            <w:r>
              <w:t>Rusinkovi</w:t>
            </w:r>
            <w:proofErr w:type="spellEnd"/>
            <w:r>
              <w:t xml:space="preserve"> sa však podarí taký úder, že loptička preletí ponad pletivo a už sa nevráti.</w:t>
            </w:r>
          </w:p>
          <w:p w:rsidR="00181041" w:rsidRDefault="00181041" w:rsidP="00905734">
            <w:pPr>
              <w:tabs>
                <w:tab w:val="left" w:pos="709"/>
              </w:tabs>
              <w:jc w:val="both"/>
            </w:pPr>
            <w:r>
              <w:t xml:space="preserve">Páni profesori smutne kráčajú k Papuči. Kúpia si makovník a pivo. </w:t>
            </w:r>
          </w:p>
          <w:p w:rsidR="00181041" w:rsidRDefault="00181041" w:rsidP="00905734">
            <w:pPr>
              <w:tabs>
                <w:tab w:val="left" w:pos="709"/>
              </w:tabs>
              <w:jc w:val="both"/>
            </w:pPr>
            <w:r>
              <w:t>Rozlomia makovník na polky</w:t>
            </w:r>
            <w:r w:rsidR="00140A8B">
              <w:t xml:space="preserve"> a ...“</w:t>
            </w:r>
            <w:r>
              <w:t>.</w:t>
            </w:r>
          </w:p>
          <w:p w:rsidR="00181041" w:rsidRPr="00F0465C" w:rsidRDefault="00181041" w:rsidP="00905734">
            <w:pPr>
              <w:tabs>
                <w:tab w:val="left" w:pos="709"/>
              </w:tabs>
              <w:jc w:val="both"/>
            </w:pPr>
            <w:r>
              <w:t>Čo objavili v makovníku?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40A8B" w:rsidRDefault="00140A8B" w:rsidP="00934C37">
            <w:pPr>
              <w:jc w:val="center"/>
              <w:rPr>
                <w:color w:val="000000"/>
              </w:rPr>
            </w:pPr>
          </w:p>
          <w:p w:rsidR="00140A8B" w:rsidRDefault="00140A8B" w:rsidP="00934C37">
            <w:pPr>
              <w:jc w:val="center"/>
              <w:rPr>
                <w:color w:val="000000"/>
              </w:rPr>
            </w:pPr>
          </w:p>
          <w:p w:rsidR="00140A8B" w:rsidRDefault="00140A8B" w:rsidP="00934C37">
            <w:pPr>
              <w:jc w:val="center"/>
              <w:rPr>
                <w:color w:val="000000"/>
              </w:rPr>
            </w:pPr>
          </w:p>
          <w:p w:rsidR="00140A8B" w:rsidRDefault="00140A8B" w:rsidP="00934C37">
            <w:pPr>
              <w:jc w:val="center"/>
              <w:rPr>
                <w:color w:val="000000"/>
              </w:rPr>
            </w:pPr>
          </w:p>
          <w:p w:rsidR="00A42AB2" w:rsidRPr="00934C37" w:rsidRDefault="00140A8B" w:rsidP="00934C37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155700" cy="866775"/>
                  <wp:effectExtent l="19050" t="0" r="6350" b="0"/>
                  <wp:docPr id="6" name="irc_mi" descr="http://www.bageta.eu/fotky-nr/zavin-mako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ageta.eu/fotky-nr/zavin-mako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A42AB2" w:rsidRDefault="00A42AB2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080574" w:rsidRDefault="00080574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080574" w:rsidRDefault="00080574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080574" w:rsidRPr="00934C37" w:rsidRDefault="00080574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167363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lastRenderedPageBreak/>
              <w:t>5.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745491" w:rsidRDefault="00D00CDA" w:rsidP="00745491">
            <w:pPr>
              <w:tabs>
                <w:tab w:val="left" w:pos="709"/>
                <w:tab w:val="left" w:pos="112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Jeden od pani profesorky </w:t>
            </w:r>
            <w:proofErr w:type="spellStart"/>
            <w:r>
              <w:rPr>
                <w:color w:val="000000"/>
              </w:rPr>
              <w:t>Kompanovej</w:t>
            </w:r>
            <w:proofErr w:type="spellEnd"/>
            <w:r>
              <w:rPr>
                <w:color w:val="000000"/>
              </w:rPr>
              <w:t>:</w:t>
            </w:r>
          </w:p>
          <w:p w:rsidR="00D00CDA" w:rsidRDefault="00D00CDA" w:rsidP="00745491">
            <w:pPr>
              <w:tabs>
                <w:tab w:val="left" w:pos="709"/>
                <w:tab w:val="left" w:pos="112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„Doplňte operácie na ľavej strane rovníc tak, aby platili rovnosti. </w:t>
            </w:r>
            <w:r>
              <w:t>Povolené sú ľubovoľné matematické operácie, nielen sčítanie, odčítanie, násobenie a delenie, ale aj umocňovanie, odmocňovanie a ďalšie. Nezabudnite tiež, ak treba, doplniť zátvorky.“</w:t>
            </w:r>
          </w:p>
          <w:tbl>
            <w:tblPr>
              <w:tblW w:w="3000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"/>
              <w:gridCol w:w="567"/>
              <w:gridCol w:w="567"/>
              <w:gridCol w:w="1284"/>
            </w:tblGrid>
            <w:tr w:rsidR="00D00CDA" w:rsidRPr="00D00CDA" w:rsidTr="00D00CDA">
              <w:trPr>
                <w:tblCellSpacing w:w="15" w:type="dxa"/>
                <w:jc w:val="center"/>
              </w:trPr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2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2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2</w:t>
                  </w:r>
                </w:p>
              </w:tc>
              <w:tc>
                <w:tcPr>
                  <w:tcW w:w="1239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= 6</w:t>
                  </w:r>
                </w:p>
              </w:tc>
            </w:tr>
            <w:tr w:rsidR="00D00CDA" w:rsidRPr="00D00CDA" w:rsidTr="00D00CDA">
              <w:trPr>
                <w:tblCellSpacing w:w="15" w:type="dxa"/>
                <w:jc w:val="center"/>
              </w:trPr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3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3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3</w:t>
                  </w:r>
                </w:p>
              </w:tc>
              <w:tc>
                <w:tcPr>
                  <w:tcW w:w="1239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= 6</w:t>
                  </w:r>
                </w:p>
              </w:tc>
            </w:tr>
            <w:tr w:rsidR="00D00CDA" w:rsidRPr="00D00CDA" w:rsidTr="00D00CDA">
              <w:trPr>
                <w:tblCellSpacing w:w="15" w:type="dxa"/>
                <w:jc w:val="center"/>
              </w:trPr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4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4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4</w:t>
                  </w:r>
                </w:p>
              </w:tc>
              <w:tc>
                <w:tcPr>
                  <w:tcW w:w="1239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= 6</w:t>
                  </w:r>
                </w:p>
              </w:tc>
            </w:tr>
            <w:tr w:rsidR="00D00CDA" w:rsidRPr="00D00CDA" w:rsidTr="00D00CDA">
              <w:trPr>
                <w:tblCellSpacing w:w="15" w:type="dxa"/>
                <w:jc w:val="center"/>
              </w:trPr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5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5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5</w:t>
                  </w:r>
                </w:p>
              </w:tc>
              <w:tc>
                <w:tcPr>
                  <w:tcW w:w="1239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= 6</w:t>
                  </w:r>
                </w:p>
              </w:tc>
            </w:tr>
            <w:tr w:rsidR="00D00CDA" w:rsidRPr="00D00CDA" w:rsidTr="00D00CDA">
              <w:trPr>
                <w:tblCellSpacing w:w="15" w:type="dxa"/>
                <w:jc w:val="center"/>
              </w:trPr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6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6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6</w:t>
                  </w:r>
                </w:p>
              </w:tc>
              <w:tc>
                <w:tcPr>
                  <w:tcW w:w="1239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= 6</w:t>
                  </w:r>
                </w:p>
              </w:tc>
            </w:tr>
            <w:tr w:rsidR="00D00CDA" w:rsidRPr="00D00CDA" w:rsidTr="00D00CDA">
              <w:trPr>
                <w:tblCellSpacing w:w="15" w:type="dxa"/>
                <w:jc w:val="center"/>
              </w:trPr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7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7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7</w:t>
                  </w:r>
                </w:p>
              </w:tc>
              <w:tc>
                <w:tcPr>
                  <w:tcW w:w="1239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= 6</w:t>
                  </w:r>
                </w:p>
              </w:tc>
            </w:tr>
            <w:tr w:rsidR="00D00CDA" w:rsidRPr="00D00CDA" w:rsidTr="00D00CDA">
              <w:trPr>
                <w:tblCellSpacing w:w="15" w:type="dxa"/>
                <w:jc w:val="center"/>
              </w:trPr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8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8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8</w:t>
                  </w:r>
                </w:p>
              </w:tc>
              <w:tc>
                <w:tcPr>
                  <w:tcW w:w="1239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= 6</w:t>
                  </w:r>
                </w:p>
              </w:tc>
            </w:tr>
            <w:tr w:rsidR="00D00CDA" w:rsidRPr="00D00CDA" w:rsidTr="00D00CDA">
              <w:trPr>
                <w:tblCellSpacing w:w="15" w:type="dxa"/>
                <w:jc w:val="center"/>
              </w:trPr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9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9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9</w:t>
                  </w:r>
                </w:p>
              </w:tc>
              <w:tc>
                <w:tcPr>
                  <w:tcW w:w="1239" w:type="dxa"/>
                  <w:vAlign w:val="center"/>
                  <w:hideMark/>
                </w:tcPr>
                <w:p w:rsidR="00D00CDA" w:rsidRPr="00D00CDA" w:rsidRDefault="00D00CDA" w:rsidP="00D00CDA">
                  <w:r w:rsidRPr="00D00CDA">
                    <w:t>= 6</w:t>
                  </w:r>
                </w:p>
              </w:tc>
            </w:tr>
          </w:tbl>
          <w:p w:rsidR="00D00CDA" w:rsidRPr="00934C37" w:rsidRDefault="00D00CDA" w:rsidP="00745491">
            <w:pPr>
              <w:tabs>
                <w:tab w:val="left" w:pos="709"/>
                <w:tab w:val="left" w:pos="1122"/>
              </w:tabs>
              <w:rPr>
                <w:color w:val="000000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00CDA" w:rsidRDefault="00D00CDA" w:rsidP="00160AFB">
            <w:pPr>
              <w:jc w:val="center"/>
              <w:rPr>
                <w:color w:val="000000"/>
              </w:rPr>
            </w:pPr>
          </w:p>
          <w:p w:rsidR="00D00CDA" w:rsidRDefault="00D00CDA" w:rsidP="00160AFB">
            <w:pPr>
              <w:jc w:val="center"/>
              <w:rPr>
                <w:color w:val="000000"/>
              </w:rPr>
            </w:pPr>
          </w:p>
          <w:p w:rsidR="00D00CDA" w:rsidRDefault="00D00CDA" w:rsidP="00160AFB">
            <w:pPr>
              <w:jc w:val="center"/>
              <w:rPr>
                <w:color w:val="000000"/>
              </w:rPr>
            </w:pPr>
          </w:p>
          <w:p w:rsidR="00A42AB2" w:rsidRPr="00934C37" w:rsidRDefault="00D00CDA" w:rsidP="00160AFB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127198" cy="1466850"/>
                  <wp:effectExtent l="19050" t="0" r="0" b="0"/>
                  <wp:docPr id="13" name="irc_mi" descr="http://kovo-vyroba.sk/upload/product/l4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ovo-vyroba.sk/upload/product/l4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7198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A42AB2" w:rsidRPr="00934C37" w:rsidRDefault="00A42AB2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167363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6.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AD5415" w:rsidRPr="00AD5415" w:rsidRDefault="00282346" w:rsidP="00AD5415">
            <w:r>
              <w:t xml:space="preserve">Jeden príklad venovaný len a len pani profesorke </w:t>
            </w:r>
            <w:proofErr w:type="spellStart"/>
            <w:r>
              <w:t>Jackulíkovej</w:t>
            </w:r>
            <w:proofErr w:type="spellEnd"/>
            <w:r>
              <w:t xml:space="preserve">: </w:t>
            </w:r>
            <w:r w:rsidR="00AD5415">
              <w:t>Nahraďte otáznik číslom, ktoré tam patrí.</w:t>
            </w:r>
          </w:p>
          <w:p w:rsidR="00AD5415" w:rsidRPr="00AD5415" w:rsidRDefault="00AD5415" w:rsidP="00AD5415"/>
          <w:tbl>
            <w:tblPr>
              <w:tblW w:w="0" w:type="auto"/>
              <w:tblCellSpacing w:w="15" w:type="dxa"/>
              <w:tblInd w:w="257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"/>
              <w:gridCol w:w="567"/>
              <w:gridCol w:w="567"/>
            </w:tblGrid>
            <w:tr w:rsidR="00AD5415" w:rsidRPr="00AD5415" w:rsidTr="00AD5415">
              <w:trPr>
                <w:trHeight w:val="397"/>
                <w:tblCellSpacing w:w="15" w:type="dxa"/>
              </w:trPr>
              <w:tc>
                <w:tcPr>
                  <w:tcW w:w="531" w:type="dxa"/>
                  <w:shd w:val="clear" w:color="auto" w:fill="E8D8D8"/>
                  <w:vAlign w:val="center"/>
                  <w:hideMark/>
                </w:tcPr>
                <w:p w:rsidR="00AD5415" w:rsidRPr="00AD5415" w:rsidRDefault="00AD5415" w:rsidP="00AD5415">
                  <w:pPr>
                    <w:jc w:val="center"/>
                  </w:pPr>
                  <w:r w:rsidRPr="00AD5415">
                    <w:t>3</w:t>
                  </w:r>
                </w:p>
              </w:tc>
              <w:tc>
                <w:tcPr>
                  <w:tcW w:w="537" w:type="dxa"/>
                  <w:shd w:val="clear" w:color="auto" w:fill="FBEBCC"/>
                  <w:vAlign w:val="center"/>
                  <w:hideMark/>
                </w:tcPr>
                <w:p w:rsidR="00AD5415" w:rsidRPr="00AD5415" w:rsidRDefault="00AD5415" w:rsidP="00AD5415">
                  <w:pPr>
                    <w:jc w:val="center"/>
                  </w:pPr>
                  <w:r w:rsidRPr="00AD5415">
                    <w:t>4</w:t>
                  </w:r>
                </w:p>
              </w:tc>
              <w:tc>
                <w:tcPr>
                  <w:tcW w:w="522" w:type="dxa"/>
                  <w:shd w:val="clear" w:color="auto" w:fill="DEF4DD"/>
                  <w:vAlign w:val="center"/>
                  <w:hideMark/>
                </w:tcPr>
                <w:p w:rsidR="00AD5415" w:rsidRPr="00AD5415" w:rsidRDefault="00AD5415" w:rsidP="00AD5415">
                  <w:pPr>
                    <w:jc w:val="center"/>
                  </w:pPr>
                  <w:r w:rsidRPr="00AD5415">
                    <w:t>4</w:t>
                  </w:r>
                </w:p>
              </w:tc>
            </w:tr>
            <w:tr w:rsidR="00AD5415" w:rsidRPr="00AD5415" w:rsidTr="00AD5415">
              <w:trPr>
                <w:trHeight w:val="517"/>
                <w:tblCellSpacing w:w="15" w:type="dxa"/>
              </w:trPr>
              <w:tc>
                <w:tcPr>
                  <w:tcW w:w="531" w:type="dxa"/>
                  <w:shd w:val="clear" w:color="auto" w:fill="DCF9F2"/>
                  <w:vAlign w:val="center"/>
                  <w:hideMark/>
                </w:tcPr>
                <w:p w:rsidR="00AD5415" w:rsidRPr="00AD5415" w:rsidRDefault="00AD5415" w:rsidP="00AD5415">
                  <w:pPr>
                    <w:jc w:val="center"/>
                  </w:pPr>
                  <w:r w:rsidRPr="00AD5415">
                    <w:t>3</w:t>
                  </w:r>
                </w:p>
              </w:tc>
              <w:tc>
                <w:tcPr>
                  <w:tcW w:w="537" w:type="dxa"/>
                  <w:shd w:val="clear" w:color="auto" w:fill="F2F2E2"/>
                  <w:vAlign w:val="center"/>
                  <w:hideMark/>
                </w:tcPr>
                <w:p w:rsidR="00AD5415" w:rsidRPr="00AD5415" w:rsidRDefault="00AD5415" w:rsidP="00AD5415">
                  <w:pPr>
                    <w:jc w:val="center"/>
                  </w:pPr>
                  <w:r w:rsidRPr="00AD5415">
                    <w:t>2</w:t>
                  </w:r>
                </w:p>
              </w:tc>
              <w:tc>
                <w:tcPr>
                  <w:tcW w:w="522" w:type="dxa"/>
                  <w:shd w:val="clear" w:color="auto" w:fill="F4EED5"/>
                  <w:vAlign w:val="center"/>
                  <w:hideMark/>
                </w:tcPr>
                <w:p w:rsidR="00AD5415" w:rsidRPr="00AD5415" w:rsidRDefault="00AD5415" w:rsidP="00AD5415">
                  <w:pPr>
                    <w:jc w:val="center"/>
                    <w:rPr>
                      <w:color w:val="00008B"/>
                      <w:sz w:val="45"/>
                      <w:szCs w:val="45"/>
                    </w:rPr>
                  </w:pPr>
                  <w:r w:rsidRPr="00AD5415">
                    <w:rPr>
                      <w:color w:val="00008B"/>
                      <w:sz w:val="45"/>
                      <w:szCs w:val="45"/>
                    </w:rPr>
                    <w:t>?</w:t>
                  </w:r>
                </w:p>
              </w:tc>
            </w:tr>
            <w:tr w:rsidR="00AD5415" w:rsidRPr="00AD5415" w:rsidTr="00AD5415">
              <w:trPr>
                <w:trHeight w:val="498"/>
                <w:tblCellSpacing w:w="15" w:type="dxa"/>
              </w:trPr>
              <w:tc>
                <w:tcPr>
                  <w:tcW w:w="531" w:type="dxa"/>
                  <w:shd w:val="clear" w:color="auto" w:fill="F6E9D4"/>
                  <w:vAlign w:val="center"/>
                  <w:hideMark/>
                </w:tcPr>
                <w:p w:rsidR="00AD5415" w:rsidRPr="00AD5415" w:rsidRDefault="00AD5415" w:rsidP="00AD5415">
                  <w:pPr>
                    <w:jc w:val="center"/>
                  </w:pPr>
                  <w:r w:rsidRPr="00AD5415">
                    <w:t>9</w:t>
                  </w:r>
                </w:p>
              </w:tc>
              <w:tc>
                <w:tcPr>
                  <w:tcW w:w="537" w:type="dxa"/>
                  <w:shd w:val="clear" w:color="auto" w:fill="F2E0E1"/>
                  <w:vAlign w:val="center"/>
                  <w:hideMark/>
                </w:tcPr>
                <w:p w:rsidR="00AD5415" w:rsidRPr="00AD5415" w:rsidRDefault="00AD5415" w:rsidP="00AD5415">
                  <w:pPr>
                    <w:jc w:val="center"/>
                  </w:pPr>
                  <w:r w:rsidRPr="00AD5415">
                    <w:t>8</w:t>
                  </w:r>
                </w:p>
              </w:tc>
              <w:tc>
                <w:tcPr>
                  <w:tcW w:w="522" w:type="dxa"/>
                  <w:shd w:val="clear" w:color="auto" w:fill="CEF4D2"/>
                  <w:vAlign w:val="center"/>
                  <w:hideMark/>
                </w:tcPr>
                <w:p w:rsidR="00AD5415" w:rsidRPr="00AD5415" w:rsidRDefault="00AD5415" w:rsidP="00AD5415">
                  <w:pPr>
                    <w:jc w:val="center"/>
                  </w:pPr>
                  <w:r w:rsidRPr="00AD5415">
                    <w:t>8</w:t>
                  </w:r>
                </w:p>
              </w:tc>
            </w:tr>
            <w:tr w:rsidR="00AD5415" w:rsidRPr="00AD5415" w:rsidTr="00AD5415">
              <w:trPr>
                <w:tblCellSpacing w:w="15" w:type="dxa"/>
              </w:trPr>
              <w:tc>
                <w:tcPr>
                  <w:tcW w:w="531" w:type="dxa"/>
                  <w:vAlign w:val="center"/>
                  <w:hideMark/>
                </w:tcPr>
                <w:p w:rsidR="00AD5415" w:rsidRPr="00AD5415" w:rsidRDefault="00AD5415" w:rsidP="00AD5415"/>
              </w:tc>
              <w:tc>
                <w:tcPr>
                  <w:tcW w:w="537" w:type="dxa"/>
                  <w:vAlign w:val="center"/>
                  <w:hideMark/>
                </w:tcPr>
                <w:p w:rsidR="00AD5415" w:rsidRPr="00AD5415" w:rsidRDefault="00AD5415" w:rsidP="00AD54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  <w:hideMark/>
                </w:tcPr>
                <w:p w:rsidR="00AD5415" w:rsidRPr="00AD5415" w:rsidRDefault="00AD5415" w:rsidP="00AD541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2AB2" w:rsidRPr="00934C37" w:rsidRDefault="00A42AB2" w:rsidP="00AD5415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C5413" w:rsidRDefault="00CC5413" w:rsidP="00934C3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C5413" w:rsidRDefault="00CC5413" w:rsidP="00934C3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42AB2" w:rsidRPr="00934C37" w:rsidRDefault="00282346" w:rsidP="0093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809265" cy="752475"/>
                  <wp:effectExtent l="19050" t="0" r="0" b="0"/>
                  <wp:docPr id="9" name="irc_mi" descr="http://www.virtual-lab.sk/projekty/MEDCHAM/document/otaz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irtual-lab.sk/projekty/MEDCHAM/document/otaz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6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7.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080574" w:rsidRDefault="00080574" w:rsidP="00080574">
            <w:pPr>
              <w:pStyle w:val="Normlnywebov"/>
              <w:jc w:val="both"/>
            </w:pPr>
            <w:r>
              <w:t xml:space="preserve">Pán profesor </w:t>
            </w:r>
            <w:proofErr w:type="spellStart"/>
            <w:r>
              <w:t>Kitaš</w:t>
            </w:r>
            <w:proofErr w:type="spellEnd"/>
            <w:r>
              <w:t xml:space="preserve"> napísal na tabuľu päť slov: abeceda, opica, kolobežka, noštek, klavír. Následne sa zamyslel, jedno slovo prečiarkol a povedal, že tam logicky nemôže patriť.</w:t>
            </w:r>
          </w:p>
          <w:p w:rsidR="00432D40" w:rsidRPr="006848DF" w:rsidRDefault="00080574" w:rsidP="00080574">
            <w:r>
              <w:t xml:space="preserve">Viete, ktoré slovo pán profesor prečiarkol? 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Pr="00934C37" w:rsidRDefault="00080574" w:rsidP="00080574">
            <w:pPr>
              <w:jc w:val="center"/>
              <w:rPr>
                <w:color w:val="000000"/>
              </w:rPr>
            </w:pPr>
            <w:r w:rsidRPr="00080574">
              <w:rPr>
                <w:color w:val="000000"/>
              </w:rPr>
              <w:drawing>
                <wp:inline distT="0" distB="0" distL="0" distR="0">
                  <wp:extent cx="1031875" cy="1104900"/>
                  <wp:effectExtent l="19050" t="0" r="0" b="0"/>
                  <wp:docPr id="41" name="irc_mi" descr="http://omalovanky.zahrajsa.sk/wp-content/gallery/skola/ucitel-pri-tabul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malovanky.zahrajsa.sk/wp-content/gallery/skola/ucitel-pri-tabul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3548" r="16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2155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D40331" w:rsidRPr="00934C37" w:rsidRDefault="00D40331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Pr="00934C37" w:rsidRDefault="00D40331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8.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080574" w:rsidRDefault="00080574" w:rsidP="00080574">
            <w:pPr>
              <w:pStyle w:val="Odsekzoznamu"/>
              <w:ind w:left="0"/>
            </w:pPr>
            <w:r>
              <w:t xml:space="preserve">Na hodine biológie sa pán profesor </w:t>
            </w:r>
            <w:proofErr w:type="spellStart"/>
            <w:r>
              <w:t>Danko</w:t>
            </w:r>
            <w:proofErr w:type="spellEnd"/>
            <w:r>
              <w:t xml:space="preserve"> opýtal študenta: „Viete, prečo lastovičky na jeseň letia na juh?“</w:t>
            </w:r>
          </w:p>
          <w:p w:rsidR="00080574" w:rsidRDefault="00080574" w:rsidP="00080574">
            <w:pPr>
              <w:pStyle w:val="Odsekzoznamu"/>
              <w:ind w:left="0"/>
            </w:pPr>
            <w:r>
              <w:t xml:space="preserve">Študent pohotovo a  rýdzo logicky odpovedal. </w:t>
            </w:r>
          </w:p>
          <w:p w:rsidR="001E67A3" w:rsidRPr="006848DF" w:rsidRDefault="00080574" w:rsidP="00080574">
            <w:r>
              <w:t>Viete ako?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32D40" w:rsidRDefault="00432D40" w:rsidP="001B7957">
            <w:pPr>
              <w:jc w:val="center"/>
            </w:pPr>
          </w:p>
          <w:p w:rsidR="00432D40" w:rsidRDefault="00080574" w:rsidP="00080574">
            <w:pPr>
              <w:jc w:val="center"/>
            </w:pPr>
            <w:r w:rsidRPr="00080574">
              <w:drawing>
                <wp:inline distT="0" distB="0" distL="0" distR="0">
                  <wp:extent cx="504825" cy="803224"/>
                  <wp:effectExtent l="19050" t="0" r="9525" b="0"/>
                  <wp:docPr id="44" name="irc_mi" descr="http://snaturou2000.sk/uploads/2009/06/animal/lastovicka-domova/Hirundo_rustica-251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naturou2000.sk/uploads/2009/06/animal/lastovicka-domova/Hirundo_rustica-251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331" w:rsidRDefault="00D40331" w:rsidP="001B7957">
            <w:pPr>
              <w:jc w:val="center"/>
            </w:pP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D40331" w:rsidRPr="00934C37" w:rsidRDefault="00D40331" w:rsidP="00934C37">
            <w:pPr>
              <w:pStyle w:val="Normlnywebov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Pr="00934C37" w:rsidRDefault="00D40331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9.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A2225A" w:rsidRPr="00934C37" w:rsidRDefault="00112420" w:rsidP="004F6BD6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 xml:space="preserve">Pán profesor </w:t>
            </w:r>
            <w:proofErr w:type="spellStart"/>
            <w:r w:rsidR="004F6BD6">
              <w:t>Kozoň</w:t>
            </w:r>
            <w:proofErr w:type="spellEnd"/>
            <w:r>
              <w:t xml:space="preserve"> s</w:t>
            </w:r>
            <w:r w:rsidR="004F6BD6">
              <w:t>o</w:t>
            </w:r>
            <w:r>
              <w:t> </w:t>
            </w:r>
            <w:r w:rsidR="004F6BD6">
              <w:t>synom (pokrvným)</w:t>
            </w:r>
            <w:r>
              <w:t xml:space="preserve"> boli na hríby. V lese ich napadol medveď. Obaja sú vážne zranení a sanitky ich odvezú do dvoch rôznych nemocníc.  </w:t>
            </w:r>
            <w:r>
              <w:br/>
            </w:r>
            <w:r w:rsidR="004F6BD6">
              <w:t>Syn</w:t>
            </w:r>
            <w:r w:rsidR="00987B4C">
              <w:t xml:space="preserve"> je na operačnej</w:t>
            </w:r>
            <w:r>
              <w:t xml:space="preserve"> sále, príde k </w:t>
            </w:r>
            <w:r w:rsidR="004F6BD6">
              <w:t>nemu</w:t>
            </w:r>
            <w:r>
              <w:t xml:space="preserve"> chirurg a povie: „Nemôžem </w:t>
            </w:r>
            <w:r w:rsidR="004F6BD6">
              <w:t>ho</w:t>
            </w:r>
            <w:r>
              <w:t xml:space="preserve"> operovať, je to m</w:t>
            </w:r>
            <w:r w:rsidR="004F6BD6">
              <w:t>ôj</w:t>
            </w:r>
            <w:r>
              <w:t xml:space="preserve"> (pokrvn</w:t>
            </w:r>
            <w:r w:rsidR="004F6BD6">
              <w:t>ý</w:t>
            </w:r>
            <w:r>
              <w:t>)</w:t>
            </w:r>
            <w:r w:rsidR="004F6BD6">
              <w:t xml:space="preserve"> syn</w:t>
            </w:r>
            <w:r>
              <w:t xml:space="preserve">.“  </w:t>
            </w:r>
            <w:r>
              <w:br/>
            </w:r>
            <w:r>
              <w:br/>
              <w:t> Ako je to možné?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Pr="002E2855" w:rsidRDefault="00112420" w:rsidP="00934C37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>
                  <wp:extent cx="952500" cy="775643"/>
                  <wp:effectExtent l="19050" t="0" r="0" b="0"/>
                  <wp:docPr id="11" name="irc_mi" descr="http://snaturou2000.sk/uploads/2009/08/animal/medved-hnedy/UrsusArcto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naturou2000.sk/uploads/2009/08/animal/medved-hnedy/UrsusArcto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5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D40331" w:rsidRPr="00934C37" w:rsidRDefault="00D40331" w:rsidP="00884C30">
            <w:pPr>
              <w:pStyle w:val="Normlnywebov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Pr="00934C37" w:rsidRDefault="00D40331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lastRenderedPageBreak/>
              <w:t>10.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4F6BD6" w:rsidRDefault="004F6BD6" w:rsidP="004F6BD6">
            <w:pPr>
              <w:spacing w:before="100" w:beforeAutospacing="1" w:after="100" w:afterAutospacing="1"/>
            </w:pPr>
            <w:r>
              <w:t xml:space="preserve">Pán profesor </w:t>
            </w:r>
            <w:proofErr w:type="spellStart"/>
            <w:r>
              <w:t>Bojnák</w:t>
            </w:r>
            <w:proofErr w:type="spellEnd"/>
            <w:r>
              <w:t xml:space="preserve"> je neprekonateľný filozof (baf):</w:t>
            </w:r>
          </w:p>
          <w:p w:rsidR="004F6BD6" w:rsidRPr="0074533A" w:rsidRDefault="004F6BD6" w:rsidP="004F6BD6">
            <w:pPr>
              <w:spacing w:before="100" w:beforeAutospacing="1" w:after="100" w:afterAutospacing="1"/>
            </w:pPr>
            <w:r w:rsidRPr="0074533A">
              <w:t>„Ak deň po zajtrajšku je včerajšok, potom 'dnes' bude tak vzdialený od nedele ako deň, ktorý bol 'dne</w:t>
            </w:r>
            <w:r w:rsidR="00987B4C">
              <w:t>s', keď deň pred včerajškom bol</w:t>
            </w:r>
            <w:r w:rsidRPr="0074533A">
              <w:t xml:space="preserve"> zajtra!"</w:t>
            </w:r>
            <w:r w:rsidRPr="0074533A">
              <w:br/>
              <w:t xml:space="preserve">Ktorý deň v týždni je tento výrok pravdivý? </w:t>
            </w:r>
          </w:p>
          <w:p w:rsidR="00B30F49" w:rsidRPr="00985053" w:rsidRDefault="00B30F49" w:rsidP="00B30F49">
            <w:pPr>
              <w:jc w:val="both"/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Default="004F6BD6" w:rsidP="00B30F49">
            <w:pPr>
              <w:jc w:val="center"/>
            </w:pPr>
            <w:r w:rsidRPr="004F6BD6">
              <w:rPr>
                <w:noProof/>
              </w:rPr>
              <w:drawing>
                <wp:inline distT="0" distB="0" distL="0" distR="0">
                  <wp:extent cx="733425" cy="1009650"/>
                  <wp:effectExtent l="19050" t="0" r="9525" b="0"/>
                  <wp:docPr id="1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3389" t="25294" r="73884" b="4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11.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6E327C" w:rsidRDefault="00333FD6" w:rsidP="0092199E">
            <w:r>
              <w:t xml:space="preserve">Pani profesorka </w:t>
            </w:r>
            <w:proofErr w:type="spellStart"/>
            <w:r>
              <w:t>Stopiaková</w:t>
            </w:r>
            <w:proofErr w:type="spellEnd"/>
            <w:r>
              <w:t xml:space="preserve"> na hodine chémie štandardne robí nasledovný experiment:</w:t>
            </w:r>
          </w:p>
          <w:p w:rsidR="00333FD6" w:rsidRDefault="00333FD6" w:rsidP="0092199E">
            <w:r w:rsidRPr="000D7716">
              <w:t xml:space="preserve">Máme 2 poháre. V jednom je 10 </w:t>
            </w:r>
            <w:proofErr w:type="spellStart"/>
            <w:r w:rsidRPr="000D7716">
              <w:t>cl</w:t>
            </w:r>
            <w:proofErr w:type="spellEnd"/>
            <w:r w:rsidRPr="000D7716">
              <w:t xml:space="preserve"> toniku a v druhom 10 </w:t>
            </w:r>
            <w:proofErr w:type="spellStart"/>
            <w:r w:rsidRPr="000D7716">
              <w:t>cl</w:t>
            </w:r>
            <w:proofErr w:type="spellEnd"/>
            <w:r w:rsidRPr="000D7716">
              <w:t xml:space="preserve"> </w:t>
            </w:r>
            <w:proofErr w:type="spellStart"/>
            <w:r w:rsidRPr="000D7716">
              <w:t>fernetu</w:t>
            </w:r>
            <w:proofErr w:type="spellEnd"/>
            <w:r w:rsidRPr="000D7716">
              <w:t xml:space="preserve">. 3 </w:t>
            </w:r>
            <w:proofErr w:type="spellStart"/>
            <w:r w:rsidRPr="000D7716">
              <w:t>cl</w:t>
            </w:r>
            <w:proofErr w:type="spellEnd"/>
            <w:r w:rsidRPr="000D7716">
              <w:t xml:space="preserve"> toniku prelejeme do pohára s </w:t>
            </w:r>
            <w:proofErr w:type="spellStart"/>
            <w:r w:rsidRPr="000D7716">
              <w:t>fernetom</w:t>
            </w:r>
            <w:proofErr w:type="spellEnd"/>
            <w:r w:rsidRPr="000D7716">
              <w:t xml:space="preserve"> a po dôkladnom premiešaní prelejeme 3 </w:t>
            </w:r>
            <w:proofErr w:type="spellStart"/>
            <w:r w:rsidRPr="000D7716">
              <w:t>cl</w:t>
            </w:r>
            <w:proofErr w:type="spellEnd"/>
            <w:r w:rsidRPr="000D7716">
              <w:t xml:space="preserve"> vzniknutej zmesi späť do pohára s tonikom. Je teraz viac toniku v pohári s </w:t>
            </w:r>
            <w:proofErr w:type="spellStart"/>
            <w:r w:rsidRPr="000D7716">
              <w:t>fernetom</w:t>
            </w:r>
            <w:proofErr w:type="spellEnd"/>
            <w:r w:rsidRPr="000D7716">
              <w:t xml:space="preserve"> alebo viac </w:t>
            </w:r>
            <w:proofErr w:type="spellStart"/>
            <w:r w:rsidRPr="000D7716">
              <w:t>fernetu</w:t>
            </w:r>
            <w:proofErr w:type="spellEnd"/>
            <w:r w:rsidRPr="000D7716">
              <w:t xml:space="preserve"> v pohári s tonikom?</w:t>
            </w:r>
            <w:r w:rsidRPr="000D7716">
              <w:br/>
            </w:r>
          </w:p>
          <w:p w:rsidR="00333FD6" w:rsidRDefault="00333FD6" w:rsidP="0092199E">
            <w:r w:rsidRPr="000D7716">
              <w:t>(Ignorujte chemické zloženie tekutín!)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057A5" w:rsidRDefault="00333FD6" w:rsidP="00333F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56571" cy="1228725"/>
                  <wp:effectExtent l="19050" t="0" r="0" b="0"/>
                  <wp:docPr id="14" name="irc_mi" descr="http://www.michanenapoje24.cz/wp-content/uploads/2010/03/bavo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ichanenapoje24.cz/wp-content/uploads/2010/03/bavor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6571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331" w:rsidRPr="00934C37" w:rsidRDefault="00D40331" w:rsidP="00934C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12.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333FD6" w:rsidRDefault="00333FD6" w:rsidP="00333FD6">
            <w:r w:rsidRPr="00333FD6">
              <w:t xml:space="preserve">Pán profesor </w:t>
            </w:r>
            <w:proofErr w:type="spellStart"/>
            <w:r w:rsidRPr="00333FD6">
              <w:t>Doroš</w:t>
            </w:r>
            <w:proofErr w:type="spellEnd"/>
            <w:r w:rsidRPr="00333FD6">
              <w:t xml:space="preserve"> vždy sleduje aktuálne dianie vo svete</w:t>
            </w:r>
            <w:r>
              <w:t>. Dokáže kedykoľvek vysúkať z rukáva aktuálnu perličku. Jedna z nich:</w:t>
            </w:r>
          </w:p>
          <w:p w:rsidR="00333FD6" w:rsidRDefault="00333FD6" w:rsidP="00333FD6">
            <w:pPr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t xml:space="preserve"> </w:t>
            </w:r>
            <w:r w:rsidRPr="00333FD6">
              <w:rPr>
                <w:color w:val="000000" w:themeColor="text1"/>
              </w:rPr>
              <w:t>„Prečo nemôže byť muž žijúci v USA pochovaný v Kanade?“</w:t>
            </w:r>
          </w:p>
          <w:p w:rsidR="004B7E5C" w:rsidRPr="00333FD6" w:rsidRDefault="004B7E5C" w:rsidP="00333FD6">
            <w:pPr>
              <w:tabs>
                <w:tab w:val="left" w:pos="318"/>
              </w:tabs>
              <w:jc w:val="both"/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Default="00333FD6" w:rsidP="00333FD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2951" cy="693536"/>
                  <wp:effectExtent l="19050" t="0" r="4799" b="0"/>
                  <wp:docPr id="15" name="irc_mi" descr="https://encrypted-tbn0.gstatic.com/images?q=tbn:ANd9GcQzSbBJpJIKmPO4o1OYe8zIQ5m-D350n1WHWeWpUH-K07kmhq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zSbBJpJIKmPO4o1OYe8zIQ5m-D350n1WHWeWpUH-K07kmhq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39" cy="695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D40331" w:rsidRPr="00934C37" w:rsidRDefault="00D40331" w:rsidP="00884C30">
            <w:pPr>
              <w:pStyle w:val="Normlnywebov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Pr="00934C37" w:rsidRDefault="00D40331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13.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0F73BE" w:rsidRDefault="00333FD6" w:rsidP="00BC6F2A">
            <w:r>
              <w:t>Na krúžku experimentálnej archeológie:</w:t>
            </w:r>
          </w:p>
          <w:p w:rsidR="00333FD6" w:rsidRPr="00333FD6" w:rsidRDefault="00333FD6" w:rsidP="00333FD6">
            <w:pPr>
              <w:rPr>
                <w:color w:val="000000" w:themeColor="text1"/>
              </w:rPr>
            </w:pPr>
            <w:r w:rsidRPr="00333FD6">
              <w:rPr>
                <w:color w:val="000000" w:themeColor="text1"/>
              </w:rPr>
              <w:t>„Máte zapáliť oheň</w:t>
            </w:r>
            <w:r w:rsidR="00987B4C">
              <w:rPr>
                <w:color w:val="000000" w:themeColor="text1"/>
              </w:rPr>
              <w:t>,</w:t>
            </w:r>
            <w:r w:rsidRPr="00333FD6">
              <w:rPr>
                <w:color w:val="000000" w:themeColor="text1"/>
              </w:rPr>
              <w:t xml:space="preserve"> ak máte k dispozícii lieh, benzín, noviny, svieč</w:t>
            </w:r>
            <w:r w:rsidR="00987B4C">
              <w:rPr>
                <w:color w:val="000000" w:themeColor="text1"/>
              </w:rPr>
              <w:t>ku, koks, čierne uhlie, škatuľku</w:t>
            </w:r>
            <w:r w:rsidRPr="00333FD6">
              <w:rPr>
                <w:color w:val="000000" w:themeColor="text1"/>
              </w:rPr>
              <w:t xml:space="preserve"> zápaliek a kus vaty. Čo zapálite prvé?“</w:t>
            </w:r>
          </w:p>
          <w:p w:rsidR="00333FD6" w:rsidRDefault="00333FD6" w:rsidP="00BC6F2A"/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Default="00333FD6" w:rsidP="00934C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6514" cy="847725"/>
                  <wp:effectExtent l="19050" t="0" r="1186" b="0"/>
                  <wp:docPr id="16" name="Obrázok 16" descr="https://encrypted-tbn3.gstatic.com/images?q=tbn:ANd9GcQFpYvoYImKj5WEE6hUsswv4mFSCKQBhgA_tf4ndgP09KW7jXKD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3.gstatic.com/images?q=tbn:ANd9GcQFpYvoYImKj5WEE6hUsswv4mFSCKQBhgA_tf4ndgP09KW7jXKD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43" cy="848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14.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5C9E" w:rsidRDefault="007B0181" w:rsidP="00517F43">
            <w:r>
              <w:t xml:space="preserve">Pán profesor </w:t>
            </w:r>
            <w:proofErr w:type="spellStart"/>
            <w:r>
              <w:t>Melišík</w:t>
            </w:r>
            <w:proofErr w:type="spellEnd"/>
            <w:r>
              <w:t xml:space="preserve"> rád smečuje, ale tento príklad je o jeho kúzelnom opasku.</w:t>
            </w:r>
          </w:p>
          <w:p w:rsidR="007B0181" w:rsidRDefault="007B0181" w:rsidP="007B0181">
            <w:r>
              <w:t>Kúzelný opasok v tvare obdĺžnika má tú vlastnosť, že kedykoľvek si jeho majiteľ niečo praje, zmenší sa dĺžka opasku na 1/2 a šírka na 1/3. Po troch takých prianiach mal opasok obsah 4 cm</w:t>
            </w:r>
            <w:r>
              <w:rPr>
                <w:vertAlign w:val="superscript"/>
              </w:rPr>
              <w:t>2</w:t>
            </w:r>
            <w:r>
              <w:t>.</w:t>
            </w:r>
            <w:r>
              <w:br/>
              <w:t>Aká bola jeho pôvodná dĺžka, ak pôvodná šírka bola 9 cm?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Default="007B0181" w:rsidP="00517F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8361" cy="733425"/>
                  <wp:effectExtent l="19050" t="0" r="0" b="0"/>
                  <wp:docPr id="19" name="irc_mi" descr="http://www.opasok.sk/fotky3054/fotom/_f_27opasok-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pasok.sk/fotky3054/fotom/_f_27opasok-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61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5C9E" w:rsidRPr="00934C37" w:rsidRDefault="002C5C9E" w:rsidP="00884C30">
            <w:pPr>
              <w:pStyle w:val="Normlnywebov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934C37" w:rsidRDefault="002C5C9E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15.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5C9E" w:rsidRDefault="00987B4C" w:rsidP="005440E4">
            <w:r>
              <w:t xml:space="preserve">Pani profesorka </w:t>
            </w:r>
            <w:proofErr w:type="spellStart"/>
            <w:r>
              <w:t>Boháčová</w:t>
            </w:r>
            <w:proofErr w:type="spellEnd"/>
            <w:r w:rsidR="007B0181">
              <w:t xml:space="preserve"> na fyzike vysvetľuje rovnomerný priamočiary pohyb:</w:t>
            </w:r>
          </w:p>
          <w:p w:rsidR="007B0181" w:rsidRDefault="007B0181" w:rsidP="007B0181">
            <w:r>
              <w:t>„Z Bratislavy vyjde do Trnavy vlak. O päť minút neskôr vyjde vlak z Trnavy do Bratislavy, a to dvojnásobnou rýchlosťou. Ktorý vlak bude bližšie k Trnave, keď sa stretnú?“</w:t>
            </w:r>
          </w:p>
          <w:p w:rsidR="007B0181" w:rsidRDefault="007B0181" w:rsidP="005440E4"/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CC4B2E" w:rsidRDefault="000D177F" w:rsidP="00934C37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881380" cy="1233932"/>
                  <wp:effectExtent l="19050" t="0" r="0" b="0"/>
                  <wp:docPr id="22" name="irc_mi" descr="http://www.gml.cz/predmety/fyzika/einst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ml.cz/predmety/fyzika/einst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1233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5C9E" w:rsidRDefault="002C5C9E" w:rsidP="00884C30">
            <w:pPr>
              <w:pStyle w:val="Normlnywebov"/>
              <w:rPr>
                <w:sz w:val="16"/>
                <w:szCs w:val="16"/>
              </w:rPr>
            </w:pPr>
          </w:p>
          <w:p w:rsidR="00B620D0" w:rsidRDefault="00B620D0" w:rsidP="00884C30">
            <w:pPr>
              <w:pStyle w:val="Normlnywebov"/>
              <w:rPr>
                <w:sz w:val="16"/>
                <w:szCs w:val="16"/>
              </w:rPr>
            </w:pPr>
          </w:p>
          <w:p w:rsidR="00B620D0" w:rsidRDefault="00B620D0" w:rsidP="00884C30">
            <w:pPr>
              <w:pStyle w:val="Normlnywebov"/>
              <w:rPr>
                <w:sz w:val="16"/>
                <w:szCs w:val="16"/>
              </w:rPr>
            </w:pPr>
          </w:p>
          <w:p w:rsidR="00B620D0" w:rsidRPr="00934C37" w:rsidRDefault="00B620D0" w:rsidP="00884C30">
            <w:pPr>
              <w:pStyle w:val="Normlnywebov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934C37" w:rsidRDefault="002C5C9E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lastRenderedPageBreak/>
              <w:t>16.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080574" w:rsidRDefault="00080574" w:rsidP="00080574">
            <w:r>
              <w:t>Pán profesor Švába na poradách pravidelne vyrušuje a vymýšľa rôzne lotroviny. Jedna z nich:</w:t>
            </w:r>
          </w:p>
          <w:p w:rsidR="00080574" w:rsidRDefault="00080574" w:rsidP="00080574">
            <w:r>
              <w:t xml:space="preserve"> Na papieri máme 9 bodov  usporiadaných do štvorca (viď obrázok).</w:t>
            </w:r>
          </w:p>
          <w:p w:rsidR="00080574" w:rsidRDefault="00080574" w:rsidP="00080574">
            <w:r>
              <w:t>Vašou úlohou je tieto body pospájať jedným ťahom práve 4 rovnými čiarami.</w:t>
            </w:r>
          </w:p>
          <w:p w:rsidR="00080574" w:rsidRDefault="00080574" w:rsidP="00080574">
            <w:pPr>
              <w:jc w:val="center"/>
            </w:pP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114425" cy="1114425"/>
                  <wp:effectExtent l="19050" t="0" r="9525" b="0"/>
                  <wp:docPr id="39" name="Obrázok 20" descr="Obrázek k úlo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brázek k úlo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77F" w:rsidRDefault="000D177F" w:rsidP="000F73BE">
            <w:pPr>
              <w:pStyle w:val="Normlnywebov"/>
              <w:jc w:val="both"/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Default="00080574" w:rsidP="000D177F">
            <w:pPr>
              <w:jc w:val="center"/>
            </w:pPr>
            <w:r w:rsidRPr="00080574">
              <w:drawing>
                <wp:inline distT="0" distB="0" distL="0" distR="0">
                  <wp:extent cx="1143000" cy="1143000"/>
                  <wp:effectExtent l="19050" t="0" r="0" b="0"/>
                  <wp:docPr id="8" name="Obrázok 4" descr="otaz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az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5C9E" w:rsidRPr="00934C37" w:rsidRDefault="002C5C9E" w:rsidP="00884C30">
            <w:pPr>
              <w:pStyle w:val="Normlnywebov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934C37" w:rsidRDefault="002C5C9E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17.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0E4E4E" w:rsidRPr="00267B3E" w:rsidRDefault="000D177F" w:rsidP="000D177F">
            <w:r>
              <w:t xml:space="preserve">Pán školník </w:t>
            </w:r>
            <w:proofErr w:type="spellStart"/>
            <w:r>
              <w:t>Cagala</w:t>
            </w:r>
            <w:proofErr w:type="spellEnd"/>
            <w:r>
              <w:t xml:space="preserve"> nainštaloval k hokejovému ihrisku nádrž na vodu. N</w:t>
            </w:r>
            <w:r w:rsidRPr="000D7716">
              <w:t>ádrž má štyri kohútiky. Prvým sa napustí za dva dni, druhým za tri dni, tretím za štyri dni a posledným za 6 hodín. Za aký dlhý čas sa napustí všetkými štyrmi kohútikmi otvorenými súčasne</w:t>
            </w:r>
            <w:r w:rsidR="00987B4C">
              <w:t>?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C387F" w:rsidRPr="002E768D" w:rsidRDefault="002E768D" w:rsidP="002E768D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18103"/>
                  <wp:effectExtent l="19050" t="0" r="9525" b="0"/>
                  <wp:docPr id="17" name="irc_mi" descr="http://slovenskainzercia.sk/x-sk/inz/1102/1102608-plastova-nadrz-1000-litrov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lovenskainzercia.sk/x-sk/inz/1102/1102608-plastova-nadrz-1000-litrov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37" cy="1018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18.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E768D" w:rsidRDefault="002E768D" w:rsidP="00DB1C5D">
            <w:pPr>
              <w:tabs>
                <w:tab w:val="left" w:pos="709"/>
              </w:tabs>
            </w:pPr>
            <w:r>
              <w:t>Pani profesorka Náhla sa vyzná nielen v</w:t>
            </w:r>
            <w:r w:rsidR="00987B4C">
              <w:t> </w:t>
            </w:r>
            <w:r>
              <w:t>dejepise</w:t>
            </w:r>
            <w:r w:rsidR="00987B4C">
              <w:t>,</w:t>
            </w:r>
            <w:r>
              <w:t xml:space="preserve"> ale aj v počtoch:</w:t>
            </w:r>
          </w:p>
          <w:p w:rsidR="00750F87" w:rsidRPr="00267B3E" w:rsidRDefault="002E768D" w:rsidP="00DB1C5D">
            <w:pPr>
              <w:tabs>
                <w:tab w:val="left" w:pos="709"/>
              </w:tabs>
            </w:pPr>
            <w:r>
              <w:t>„</w:t>
            </w:r>
            <w:proofErr w:type="spellStart"/>
            <w:r w:rsidRPr="000D7716">
              <w:t>Diofantova</w:t>
            </w:r>
            <w:proofErr w:type="spellEnd"/>
            <w:r w:rsidRPr="000D7716">
              <w:t xml:space="preserve"> mladosť trvala 1</w:t>
            </w:r>
            <w:r w:rsidR="00636098">
              <w:t>/6 jeho života. Fúzy mu narástli</w:t>
            </w:r>
            <w:r w:rsidRPr="000D7716">
              <w:t xml:space="preserve"> o ďalšiu 1/12 jeho života. O nasledujúcu 1/7 života sa </w:t>
            </w:r>
            <w:proofErr w:type="spellStart"/>
            <w:r w:rsidRPr="000D7716">
              <w:t>Diofantos</w:t>
            </w:r>
            <w:proofErr w:type="spellEnd"/>
            <w:r w:rsidRPr="000D7716">
              <w:t xml:space="preserve"> oženil. Po piatich rokoch sa mu narodil syn. Syn žil presne 1/2 dĺžky života svojho otca. </w:t>
            </w:r>
            <w:proofErr w:type="spellStart"/>
            <w:r w:rsidRPr="000D7716">
              <w:t>Diofantos</w:t>
            </w:r>
            <w:proofErr w:type="spellEnd"/>
            <w:r w:rsidRPr="000D7716">
              <w:t xml:space="preserve"> zomrel 4 roky po smrti svojho syna.</w:t>
            </w:r>
            <w:r w:rsidRPr="000D7716">
              <w:br/>
              <w:t xml:space="preserve">Ako dlho žil </w:t>
            </w:r>
            <w:proofErr w:type="spellStart"/>
            <w:r w:rsidRPr="000D7716">
              <w:t>Diofantos</w:t>
            </w:r>
            <w:proofErr w:type="spellEnd"/>
            <w:r w:rsidRPr="000D7716">
              <w:t>?</w:t>
            </w:r>
            <w:r>
              <w:t>“</w:t>
            </w:r>
            <w:r w:rsidR="000F73BE">
              <w:br/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Default="002E768D" w:rsidP="003268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4415" cy="1209675"/>
                  <wp:effectExtent l="19050" t="0" r="0" b="0"/>
                  <wp:docPr id="18" name="Obrázok 31" descr="https://encrypted-tbn1.gstatic.com/images?q=tbn:ANd9GcROdpls9GCzNpHIBFqpoD10HJfNuCQCzQ1Cwi0ejRxcT2COF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1.gstatic.com/images?q=tbn:ANd9GcROdpls9GCzNpHIBFqpoD10HJfNuCQCzQ1Cwi0ejRxcT2COF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15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5C9E" w:rsidRPr="00934C37" w:rsidRDefault="002C5C9E" w:rsidP="00884C30">
            <w:pPr>
              <w:pStyle w:val="Normlnywebov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934C37" w:rsidRDefault="002C5C9E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19.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EC2B89" w:rsidRDefault="007717EC" w:rsidP="00EC2B89">
            <w:pPr>
              <w:tabs>
                <w:tab w:val="left" w:pos="709"/>
              </w:tabs>
            </w:pPr>
            <w:r>
              <w:t xml:space="preserve"> </w:t>
            </w:r>
            <w:r w:rsidR="00EC2B89">
              <w:t>Minister školstva  rozdáva kráľovské odmeny.</w:t>
            </w:r>
          </w:p>
          <w:p w:rsidR="007717EC" w:rsidRPr="00EF2D40" w:rsidRDefault="00EC2B89" w:rsidP="00EC2B89">
            <w:pPr>
              <w:tabs>
                <w:tab w:val="left" w:pos="709"/>
              </w:tabs>
            </w:pPr>
            <w:r>
              <w:t xml:space="preserve"> </w:t>
            </w:r>
            <w:r w:rsidRPr="000D7716">
              <w:t xml:space="preserve">Sto </w:t>
            </w:r>
            <w:r>
              <w:t>eur</w:t>
            </w:r>
            <w:r w:rsidRPr="000D7716">
              <w:t xml:space="preserve"> je treba rozdeliť piatim </w:t>
            </w:r>
            <w:r>
              <w:t>učiteľom</w:t>
            </w:r>
            <w:r w:rsidRPr="000D7716">
              <w:t xml:space="preserve"> tak, aby druhý </w:t>
            </w:r>
            <w:r>
              <w:t>učiteľ</w:t>
            </w:r>
            <w:r w:rsidRPr="000D7716">
              <w:t xml:space="preserve"> dostal o toľko </w:t>
            </w:r>
            <w:r>
              <w:t>eur</w:t>
            </w:r>
            <w:r w:rsidRPr="000D7716">
              <w:t xml:space="preserve"> viac než prvý, o koľko tretí dostal viac než druhý, štvrtý než tretí a piaty než štvrtý. Prví dvaja </w:t>
            </w:r>
            <w:r>
              <w:t>učitelia</w:t>
            </w:r>
            <w:r w:rsidRPr="000D7716">
              <w:t xml:space="preserve"> majú dostať sedemkrát menej </w:t>
            </w:r>
            <w:r>
              <w:t>eur</w:t>
            </w:r>
            <w:r w:rsidRPr="000D7716">
              <w:t xml:space="preserve"> než ostatní traja.</w:t>
            </w:r>
            <w:r w:rsidRPr="000D7716">
              <w:br/>
              <w:t xml:space="preserve">Koľko </w:t>
            </w:r>
            <w:r>
              <w:t>eur dostal tretí učiteľ?</w:t>
            </w:r>
            <w:r w:rsidRPr="000D7716">
              <w:t xml:space="preserve"> 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905734" w:rsidRDefault="00EC2B89" w:rsidP="00A54127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>
                  <wp:extent cx="819150" cy="981484"/>
                  <wp:effectExtent l="19050" t="0" r="0" b="0"/>
                  <wp:docPr id="21" name="irc_mi" descr="http://old.minedu.sk/data/USERDATA/Images/VeduciPredstavitelia/Dusan_Caplov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ld.minedu.sk/data/USERDATA/Images/VeduciPredstavitelia/Dusan_Caplov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22" cy="981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5C9E" w:rsidRPr="00934C37" w:rsidRDefault="002C5C9E" w:rsidP="00884C30">
            <w:pPr>
              <w:pStyle w:val="Normlnywebov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934C37" w:rsidRDefault="002C5C9E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20.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F62013" w:rsidRDefault="00F62013" w:rsidP="0057520A">
            <w:pPr>
              <w:tabs>
                <w:tab w:val="left" w:pos="709"/>
              </w:tabs>
              <w:jc w:val="both"/>
            </w:pPr>
            <w:r>
              <w:t xml:space="preserve">Pán profesor </w:t>
            </w:r>
            <w:proofErr w:type="spellStart"/>
            <w:r>
              <w:t>Jaššo</w:t>
            </w:r>
            <w:proofErr w:type="spellEnd"/>
            <w:r>
              <w:t xml:space="preserve"> si na svojom stole rozložil maturitné písomky. Katalógové čísla na písomkách vytvorili zaujímavú postupnosť: </w:t>
            </w:r>
          </w:p>
          <w:p w:rsidR="00F62013" w:rsidRDefault="00F62013" w:rsidP="0057520A">
            <w:pPr>
              <w:tabs>
                <w:tab w:val="left" w:pos="709"/>
              </w:tabs>
              <w:jc w:val="both"/>
            </w:pPr>
          </w:p>
          <w:p w:rsidR="00F62013" w:rsidRDefault="00F62013" w:rsidP="00F62013">
            <w:r>
              <w:t>4     8      5     10      15    30</w:t>
            </w:r>
          </w:p>
          <w:p w:rsidR="00F62013" w:rsidRDefault="00F62013" w:rsidP="00F62013">
            <w:r>
              <w:t xml:space="preserve">    6             x               17</w:t>
            </w:r>
          </w:p>
          <w:p w:rsidR="00F62013" w:rsidRDefault="00F62013" w:rsidP="0057520A">
            <w:pPr>
              <w:tabs>
                <w:tab w:val="left" w:pos="709"/>
              </w:tabs>
              <w:jc w:val="both"/>
            </w:pPr>
          </w:p>
          <w:p w:rsidR="00F62013" w:rsidRDefault="00F62013" w:rsidP="0057520A">
            <w:pPr>
              <w:tabs>
                <w:tab w:val="left" w:pos="709"/>
              </w:tabs>
              <w:jc w:val="both"/>
            </w:pPr>
            <w:r>
              <w:t xml:space="preserve">Jednu písomku si požičal pán profesor </w:t>
            </w:r>
            <w:proofErr w:type="spellStart"/>
            <w:r>
              <w:t>Kozoň</w:t>
            </w:r>
            <w:proofErr w:type="spellEnd"/>
            <w:r>
              <w:t>.</w:t>
            </w:r>
          </w:p>
          <w:p w:rsidR="00F62013" w:rsidRDefault="00F62013" w:rsidP="0057520A">
            <w:pPr>
              <w:tabs>
                <w:tab w:val="left" w:pos="709"/>
              </w:tabs>
              <w:jc w:val="both"/>
            </w:pPr>
            <w:r>
              <w:t>Aké bolo na nej katalógové číslo?</w:t>
            </w:r>
          </w:p>
          <w:p w:rsidR="007717EC" w:rsidRPr="006848DF" w:rsidRDefault="007717EC" w:rsidP="007717EC">
            <w:pPr>
              <w:tabs>
                <w:tab w:val="left" w:pos="709"/>
              </w:tabs>
              <w:jc w:val="center"/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Default="00F62013" w:rsidP="00934C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331204"/>
                  <wp:effectExtent l="19050" t="0" r="0" b="0"/>
                  <wp:docPr id="37" name="irc_mi" descr="http://www.nasarodina.sk/magazin/images/clanky/small/576__anglict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asarodina.sk/magazin/images/clanky/small/576__anglict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31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BC6" w:rsidRDefault="00CD6BC6" w:rsidP="00905734"/>
    <w:sectPr w:rsidR="00CD6BC6" w:rsidSect="003010CF">
      <w:footerReference w:type="default" r:id="rId34"/>
      <w:pgSz w:w="11906" w:h="16838"/>
      <w:pgMar w:top="1134" w:right="1418" w:bottom="993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EA" w:rsidRDefault="00C560EA" w:rsidP="003010CF">
      <w:r>
        <w:separator/>
      </w:r>
    </w:p>
  </w:endnote>
  <w:endnote w:type="continuationSeparator" w:id="0">
    <w:p w:rsidR="00C560EA" w:rsidRDefault="00C560EA" w:rsidP="0030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15" w:rsidRPr="00036C3B" w:rsidRDefault="00AD5415" w:rsidP="001D7F93">
    <w:pPr>
      <w:pStyle w:val="Pta"/>
      <w:jc w:val="both"/>
      <w:rPr>
        <w:sz w:val="20"/>
        <w:szCs w:val="20"/>
      </w:rPr>
    </w:pPr>
    <w:r>
      <w:rPr>
        <w:sz w:val="20"/>
        <w:szCs w:val="20"/>
      </w:rPr>
      <w:t xml:space="preserve">Výsledky na </w:t>
    </w:r>
    <w:proofErr w:type="spellStart"/>
    <w:r w:rsidRPr="001D7F93">
      <w:rPr>
        <w:sz w:val="20"/>
        <w:szCs w:val="20"/>
      </w:rPr>
      <w:t>www.kozakfm.wbl.sk</w:t>
    </w:r>
    <w:proofErr w:type="spellEnd"/>
    <w:r>
      <w:tab/>
    </w:r>
    <w:r w:rsidR="004479AE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4479AE">
      <w:rPr>
        <w:rStyle w:val="slostrany"/>
      </w:rPr>
      <w:fldChar w:fldCharType="separate"/>
    </w:r>
    <w:r w:rsidR="00B620D0">
      <w:rPr>
        <w:rStyle w:val="slostrany"/>
        <w:noProof/>
      </w:rPr>
      <w:t>1</w:t>
    </w:r>
    <w:r w:rsidR="004479AE">
      <w:rPr>
        <w:rStyle w:val="slostrany"/>
      </w:rPr>
      <w:fldChar w:fldCharType="end"/>
    </w:r>
    <w:r>
      <w:rPr>
        <w:rStyle w:val="slostrany"/>
      </w:rPr>
      <w:tab/>
    </w:r>
    <w:r>
      <w:rPr>
        <w:rStyle w:val="slostrany"/>
        <w:sz w:val="20"/>
        <w:szCs w:val="20"/>
        <w:lang w:val="en-US"/>
      </w:rPr>
      <w:t>© G</w:t>
    </w:r>
    <w:proofErr w:type="spellStart"/>
    <w:r>
      <w:rPr>
        <w:rStyle w:val="slostrany"/>
        <w:sz w:val="20"/>
        <w:szCs w:val="20"/>
      </w:rPr>
      <w:t>ymnázium</w:t>
    </w:r>
    <w:proofErr w:type="spellEnd"/>
    <w:r>
      <w:rPr>
        <w:rStyle w:val="slostrany"/>
        <w:sz w:val="20"/>
        <w:szCs w:val="20"/>
      </w:rPr>
      <w:t xml:space="preserve"> A.B.  Námestovo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EA" w:rsidRDefault="00C560EA" w:rsidP="003010CF">
      <w:r>
        <w:separator/>
      </w:r>
    </w:p>
  </w:footnote>
  <w:footnote w:type="continuationSeparator" w:id="0">
    <w:p w:rsidR="00C560EA" w:rsidRDefault="00C560EA" w:rsidP="00301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E56"/>
    <w:multiLevelType w:val="hybridMultilevel"/>
    <w:tmpl w:val="9C1080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126E8"/>
    <w:multiLevelType w:val="hybridMultilevel"/>
    <w:tmpl w:val="A4A2735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975072"/>
    <w:multiLevelType w:val="multilevel"/>
    <w:tmpl w:val="979E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C2ADD"/>
    <w:multiLevelType w:val="hybridMultilevel"/>
    <w:tmpl w:val="2390C7AC"/>
    <w:lvl w:ilvl="0" w:tplc="6FB014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8E0B0E"/>
    <w:multiLevelType w:val="multilevel"/>
    <w:tmpl w:val="A4A273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B87F81"/>
    <w:multiLevelType w:val="hybridMultilevel"/>
    <w:tmpl w:val="979E09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07C73"/>
    <w:multiLevelType w:val="hybridMultilevel"/>
    <w:tmpl w:val="40EC2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FA"/>
    <w:rsid w:val="00006B3B"/>
    <w:rsid w:val="000324FD"/>
    <w:rsid w:val="00036C3B"/>
    <w:rsid w:val="00052600"/>
    <w:rsid w:val="00054C24"/>
    <w:rsid w:val="00063170"/>
    <w:rsid w:val="00067815"/>
    <w:rsid w:val="00073994"/>
    <w:rsid w:val="00080574"/>
    <w:rsid w:val="00082319"/>
    <w:rsid w:val="00090300"/>
    <w:rsid w:val="0009112B"/>
    <w:rsid w:val="000C461C"/>
    <w:rsid w:val="000D177F"/>
    <w:rsid w:val="000D1EBB"/>
    <w:rsid w:val="000D216F"/>
    <w:rsid w:val="000D28E4"/>
    <w:rsid w:val="000D7DD5"/>
    <w:rsid w:val="000E33C8"/>
    <w:rsid w:val="000E4E4E"/>
    <w:rsid w:val="000F73BE"/>
    <w:rsid w:val="00102571"/>
    <w:rsid w:val="00104A85"/>
    <w:rsid w:val="00112420"/>
    <w:rsid w:val="00131968"/>
    <w:rsid w:val="00140A8B"/>
    <w:rsid w:val="00144B67"/>
    <w:rsid w:val="00160AFB"/>
    <w:rsid w:val="001665C4"/>
    <w:rsid w:val="00167363"/>
    <w:rsid w:val="00167BA8"/>
    <w:rsid w:val="001756D0"/>
    <w:rsid w:val="00181041"/>
    <w:rsid w:val="00182AA0"/>
    <w:rsid w:val="00190D2C"/>
    <w:rsid w:val="001A633C"/>
    <w:rsid w:val="001B7957"/>
    <w:rsid w:val="001C2FB4"/>
    <w:rsid w:val="001D7F93"/>
    <w:rsid w:val="001E67A3"/>
    <w:rsid w:val="00202DE9"/>
    <w:rsid w:val="00206A0D"/>
    <w:rsid w:val="00210D4C"/>
    <w:rsid w:val="002155C4"/>
    <w:rsid w:val="00225A6B"/>
    <w:rsid w:val="0024316A"/>
    <w:rsid w:val="002442B4"/>
    <w:rsid w:val="00254935"/>
    <w:rsid w:val="00267B3E"/>
    <w:rsid w:val="00282346"/>
    <w:rsid w:val="00284F27"/>
    <w:rsid w:val="002A729D"/>
    <w:rsid w:val="002C0294"/>
    <w:rsid w:val="002C5C9E"/>
    <w:rsid w:val="002D0F97"/>
    <w:rsid w:val="002D71DB"/>
    <w:rsid w:val="002E11B2"/>
    <w:rsid w:val="002E1425"/>
    <w:rsid w:val="002E2855"/>
    <w:rsid w:val="002E768D"/>
    <w:rsid w:val="002F1EA6"/>
    <w:rsid w:val="003010CF"/>
    <w:rsid w:val="0030501B"/>
    <w:rsid w:val="003125C5"/>
    <w:rsid w:val="00322DF6"/>
    <w:rsid w:val="00325161"/>
    <w:rsid w:val="0032688C"/>
    <w:rsid w:val="00333FD6"/>
    <w:rsid w:val="003457D5"/>
    <w:rsid w:val="003461EC"/>
    <w:rsid w:val="00363D30"/>
    <w:rsid w:val="00365089"/>
    <w:rsid w:val="003B2852"/>
    <w:rsid w:val="003C0F77"/>
    <w:rsid w:val="003C11BD"/>
    <w:rsid w:val="003C1243"/>
    <w:rsid w:val="003C355E"/>
    <w:rsid w:val="003C5B9E"/>
    <w:rsid w:val="003D6FCE"/>
    <w:rsid w:val="003E6183"/>
    <w:rsid w:val="003F08B9"/>
    <w:rsid w:val="004009F9"/>
    <w:rsid w:val="004170B7"/>
    <w:rsid w:val="00431435"/>
    <w:rsid w:val="00432D40"/>
    <w:rsid w:val="004479AE"/>
    <w:rsid w:val="00450C1C"/>
    <w:rsid w:val="00450FC3"/>
    <w:rsid w:val="00457863"/>
    <w:rsid w:val="00463D5A"/>
    <w:rsid w:val="004B3643"/>
    <w:rsid w:val="004B7E5C"/>
    <w:rsid w:val="004C387F"/>
    <w:rsid w:val="004D60F8"/>
    <w:rsid w:val="004F0A5B"/>
    <w:rsid w:val="004F6BD6"/>
    <w:rsid w:val="005101F4"/>
    <w:rsid w:val="005118C4"/>
    <w:rsid w:val="00517F43"/>
    <w:rsid w:val="00520C77"/>
    <w:rsid w:val="00526A26"/>
    <w:rsid w:val="005440E4"/>
    <w:rsid w:val="0054437D"/>
    <w:rsid w:val="00550586"/>
    <w:rsid w:val="005521EC"/>
    <w:rsid w:val="00564F55"/>
    <w:rsid w:val="00571193"/>
    <w:rsid w:val="00571E2D"/>
    <w:rsid w:val="0057520A"/>
    <w:rsid w:val="0058709E"/>
    <w:rsid w:val="005C392C"/>
    <w:rsid w:val="005D2E0F"/>
    <w:rsid w:val="005D583D"/>
    <w:rsid w:val="005E7713"/>
    <w:rsid w:val="005F13D6"/>
    <w:rsid w:val="005F37D0"/>
    <w:rsid w:val="005F63D4"/>
    <w:rsid w:val="006029F1"/>
    <w:rsid w:val="00604C1E"/>
    <w:rsid w:val="00610B65"/>
    <w:rsid w:val="0061421A"/>
    <w:rsid w:val="00634FB0"/>
    <w:rsid w:val="00636098"/>
    <w:rsid w:val="006452DA"/>
    <w:rsid w:val="0066407D"/>
    <w:rsid w:val="006650B8"/>
    <w:rsid w:val="00672A1F"/>
    <w:rsid w:val="00675CC3"/>
    <w:rsid w:val="006848DF"/>
    <w:rsid w:val="006934E8"/>
    <w:rsid w:val="00694711"/>
    <w:rsid w:val="00696C44"/>
    <w:rsid w:val="006B06B8"/>
    <w:rsid w:val="006E327C"/>
    <w:rsid w:val="006F476C"/>
    <w:rsid w:val="006F5880"/>
    <w:rsid w:val="007240A3"/>
    <w:rsid w:val="00745491"/>
    <w:rsid w:val="00746E6A"/>
    <w:rsid w:val="00750F87"/>
    <w:rsid w:val="00755023"/>
    <w:rsid w:val="00755993"/>
    <w:rsid w:val="007717EC"/>
    <w:rsid w:val="00783128"/>
    <w:rsid w:val="007A28FD"/>
    <w:rsid w:val="007A4D3B"/>
    <w:rsid w:val="007B0181"/>
    <w:rsid w:val="007C6CE3"/>
    <w:rsid w:val="007D3360"/>
    <w:rsid w:val="007D40E8"/>
    <w:rsid w:val="007D6B2E"/>
    <w:rsid w:val="007E5CC2"/>
    <w:rsid w:val="007E7E35"/>
    <w:rsid w:val="00800424"/>
    <w:rsid w:val="0080538A"/>
    <w:rsid w:val="00805F62"/>
    <w:rsid w:val="0081701C"/>
    <w:rsid w:val="00846066"/>
    <w:rsid w:val="008511AE"/>
    <w:rsid w:val="00857731"/>
    <w:rsid w:val="00861859"/>
    <w:rsid w:val="00877F7D"/>
    <w:rsid w:val="00884C30"/>
    <w:rsid w:val="008A03B2"/>
    <w:rsid w:val="008C30DD"/>
    <w:rsid w:val="008D0AB4"/>
    <w:rsid w:val="008E1838"/>
    <w:rsid w:val="008F320D"/>
    <w:rsid w:val="00905734"/>
    <w:rsid w:val="00913877"/>
    <w:rsid w:val="00914B7A"/>
    <w:rsid w:val="009166AC"/>
    <w:rsid w:val="00920673"/>
    <w:rsid w:val="0092199E"/>
    <w:rsid w:val="00934C37"/>
    <w:rsid w:val="009360E1"/>
    <w:rsid w:val="00946AC6"/>
    <w:rsid w:val="00953560"/>
    <w:rsid w:val="00961E43"/>
    <w:rsid w:val="009723ED"/>
    <w:rsid w:val="00982DE4"/>
    <w:rsid w:val="00985053"/>
    <w:rsid w:val="00987B4C"/>
    <w:rsid w:val="00992098"/>
    <w:rsid w:val="009B1B8D"/>
    <w:rsid w:val="009C6A7E"/>
    <w:rsid w:val="009D3443"/>
    <w:rsid w:val="009D40DB"/>
    <w:rsid w:val="009E2848"/>
    <w:rsid w:val="009F164D"/>
    <w:rsid w:val="00A01CFB"/>
    <w:rsid w:val="00A2225A"/>
    <w:rsid w:val="00A37419"/>
    <w:rsid w:val="00A42AB2"/>
    <w:rsid w:val="00A42D0E"/>
    <w:rsid w:val="00A54127"/>
    <w:rsid w:val="00A55AA9"/>
    <w:rsid w:val="00A7304F"/>
    <w:rsid w:val="00A7724B"/>
    <w:rsid w:val="00A775A0"/>
    <w:rsid w:val="00A9015B"/>
    <w:rsid w:val="00AA1960"/>
    <w:rsid w:val="00AA5674"/>
    <w:rsid w:val="00AC1ABD"/>
    <w:rsid w:val="00AC4E68"/>
    <w:rsid w:val="00AD5415"/>
    <w:rsid w:val="00AD6B4F"/>
    <w:rsid w:val="00AD7249"/>
    <w:rsid w:val="00AE0BFF"/>
    <w:rsid w:val="00AE3591"/>
    <w:rsid w:val="00AF0603"/>
    <w:rsid w:val="00B0317B"/>
    <w:rsid w:val="00B03225"/>
    <w:rsid w:val="00B057A5"/>
    <w:rsid w:val="00B06E9B"/>
    <w:rsid w:val="00B07878"/>
    <w:rsid w:val="00B12AE7"/>
    <w:rsid w:val="00B15BC8"/>
    <w:rsid w:val="00B17467"/>
    <w:rsid w:val="00B30F49"/>
    <w:rsid w:val="00B31B6E"/>
    <w:rsid w:val="00B37B5E"/>
    <w:rsid w:val="00B4491A"/>
    <w:rsid w:val="00B60D3C"/>
    <w:rsid w:val="00B620D0"/>
    <w:rsid w:val="00B6486A"/>
    <w:rsid w:val="00B64A2B"/>
    <w:rsid w:val="00B6686B"/>
    <w:rsid w:val="00B75208"/>
    <w:rsid w:val="00B873FD"/>
    <w:rsid w:val="00B9377E"/>
    <w:rsid w:val="00BA1676"/>
    <w:rsid w:val="00BC6F2A"/>
    <w:rsid w:val="00BC72FE"/>
    <w:rsid w:val="00BD6D04"/>
    <w:rsid w:val="00BE3C3B"/>
    <w:rsid w:val="00BE4A6E"/>
    <w:rsid w:val="00C13C6C"/>
    <w:rsid w:val="00C16466"/>
    <w:rsid w:val="00C258E2"/>
    <w:rsid w:val="00C47AA3"/>
    <w:rsid w:val="00C560EA"/>
    <w:rsid w:val="00C74BEB"/>
    <w:rsid w:val="00C912D5"/>
    <w:rsid w:val="00C94BFF"/>
    <w:rsid w:val="00CA415A"/>
    <w:rsid w:val="00CB4570"/>
    <w:rsid w:val="00CC0907"/>
    <w:rsid w:val="00CC4B2E"/>
    <w:rsid w:val="00CC5413"/>
    <w:rsid w:val="00CD6BC6"/>
    <w:rsid w:val="00CE4E44"/>
    <w:rsid w:val="00CE5C62"/>
    <w:rsid w:val="00CF303D"/>
    <w:rsid w:val="00CF6E6C"/>
    <w:rsid w:val="00D00CDA"/>
    <w:rsid w:val="00D016FC"/>
    <w:rsid w:val="00D04058"/>
    <w:rsid w:val="00D071B2"/>
    <w:rsid w:val="00D14316"/>
    <w:rsid w:val="00D2369F"/>
    <w:rsid w:val="00D24F7A"/>
    <w:rsid w:val="00D26F2D"/>
    <w:rsid w:val="00D36385"/>
    <w:rsid w:val="00D40331"/>
    <w:rsid w:val="00D42AE6"/>
    <w:rsid w:val="00D54A2D"/>
    <w:rsid w:val="00D707F4"/>
    <w:rsid w:val="00D8729F"/>
    <w:rsid w:val="00DB1C5D"/>
    <w:rsid w:val="00DC7D37"/>
    <w:rsid w:val="00DE032A"/>
    <w:rsid w:val="00DE2547"/>
    <w:rsid w:val="00DE4DA6"/>
    <w:rsid w:val="00DE76CB"/>
    <w:rsid w:val="00DF5171"/>
    <w:rsid w:val="00E23847"/>
    <w:rsid w:val="00E24BFA"/>
    <w:rsid w:val="00E368A4"/>
    <w:rsid w:val="00E374E3"/>
    <w:rsid w:val="00E51AE3"/>
    <w:rsid w:val="00E556DE"/>
    <w:rsid w:val="00E721BB"/>
    <w:rsid w:val="00E7560D"/>
    <w:rsid w:val="00E770BC"/>
    <w:rsid w:val="00EA2B81"/>
    <w:rsid w:val="00EA40E9"/>
    <w:rsid w:val="00EB3830"/>
    <w:rsid w:val="00EC2B89"/>
    <w:rsid w:val="00EC30CE"/>
    <w:rsid w:val="00EE637C"/>
    <w:rsid w:val="00EF2D40"/>
    <w:rsid w:val="00F0465C"/>
    <w:rsid w:val="00F1060E"/>
    <w:rsid w:val="00F17E66"/>
    <w:rsid w:val="00F30544"/>
    <w:rsid w:val="00F32B64"/>
    <w:rsid w:val="00F55DA9"/>
    <w:rsid w:val="00F62013"/>
    <w:rsid w:val="00F712DC"/>
    <w:rsid w:val="00F81B2C"/>
    <w:rsid w:val="00F86F7D"/>
    <w:rsid w:val="00F93F60"/>
    <w:rsid w:val="00FA06F2"/>
    <w:rsid w:val="00FB1AF3"/>
    <w:rsid w:val="00FC59F7"/>
    <w:rsid w:val="00FE1A3F"/>
    <w:rsid w:val="00FE3882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1612]" strokecolor="#0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DA6"/>
    <w:rPr>
      <w:sz w:val="24"/>
      <w:szCs w:val="24"/>
    </w:rPr>
  </w:style>
  <w:style w:type="paragraph" w:styleId="Nadpis2">
    <w:name w:val="heading 2"/>
    <w:basedOn w:val="Normlny"/>
    <w:qFormat/>
    <w:rsid w:val="00E24B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E24BFA"/>
    <w:pPr>
      <w:spacing w:before="100" w:beforeAutospacing="1" w:after="100" w:afterAutospacing="1"/>
    </w:pPr>
  </w:style>
  <w:style w:type="character" w:styleId="Zvraznenie">
    <w:name w:val="Emphasis"/>
    <w:basedOn w:val="Predvolenpsmoodseku"/>
    <w:qFormat/>
    <w:rsid w:val="00E24BFA"/>
    <w:rPr>
      <w:i/>
      <w:iCs/>
    </w:rPr>
  </w:style>
  <w:style w:type="character" w:styleId="Hypertextovprepojenie">
    <w:name w:val="Hyperlink"/>
    <w:basedOn w:val="Predvolenpsmoodseku"/>
    <w:rsid w:val="00E24BF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24BFA"/>
    <w:rPr>
      <w:b/>
      <w:bCs/>
      <w:i/>
      <w:iCs/>
    </w:rPr>
  </w:style>
  <w:style w:type="paragraph" w:styleId="PredformtovanHTML">
    <w:name w:val="HTML Preformatted"/>
    <w:basedOn w:val="Normlny"/>
    <w:link w:val="PredformtovanHTMLChar"/>
    <w:uiPriority w:val="99"/>
    <w:rsid w:val="00144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up1">
    <w:name w:val="sup1"/>
    <w:basedOn w:val="Predvolenpsmoodseku"/>
    <w:rsid w:val="00144B67"/>
    <w:rPr>
      <w:sz w:val="14"/>
      <w:szCs w:val="14"/>
      <w:vertAlign w:val="superscript"/>
    </w:rPr>
  </w:style>
  <w:style w:type="paragraph" w:styleId="Textbubliny">
    <w:name w:val="Balloon Text"/>
    <w:basedOn w:val="Normlny"/>
    <w:semiHidden/>
    <w:rsid w:val="009D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4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036C3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36C3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36C3B"/>
  </w:style>
  <w:style w:type="character" w:customStyle="1" w:styleId="textn1">
    <w:name w:val="textn1"/>
    <w:basedOn w:val="Predvolenpsmoodseku"/>
    <w:rsid w:val="006848DF"/>
    <w:rPr>
      <w:b w:val="0"/>
      <w:bCs w:val="0"/>
      <w:strike w:val="0"/>
      <w:dstrike w:val="0"/>
      <w:sz w:val="20"/>
      <w:szCs w:val="20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7240A3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textb">
    <w:name w:val="textb"/>
    <w:basedOn w:val="Predvolenpsmoodseku"/>
    <w:rsid w:val="002D71DB"/>
  </w:style>
  <w:style w:type="character" w:styleId="KdHTML">
    <w:name w:val="HTML Code"/>
    <w:basedOn w:val="Predvolenpsmoodseku"/>
    <w:uiPriority w:val="99"/>
    <w:semiHidden/>
    <w:unhideWhenUsed/>
    <w:rsid w:val="002D71DB"/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440E4"/>
    <w:rPr>
      <w:rFonts w:ascii="Courier New" w:hAnsi="Courier New" w:cs="Courier New"/>
    </w:rPr>
  </w:style>
  <w:style w:type="paragraph" w:styleId="Bezriadkovania">
    <w:name w:val="No Spacing"/>
    <w:uiPriority w:val="1"/>
    <w:qFormat/>
    <w:rsid w:val="00AD7249"/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Normlny"/>
    <w:rsid w:val="005F63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9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2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0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4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0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1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0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8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3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7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1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9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0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1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3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0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2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2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6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1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4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1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7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3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7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6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3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0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3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5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5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2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1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5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5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6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3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6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5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7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8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8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4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9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6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1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2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jPopup('/components/gallery/show_gallery_image.jsp?src=/images/gallery/Fotky_2009/CKJ/November/s_EU_vlajka.jpg',%20700,%20500);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wjPopup('/components/gallery/show_gallery_image.jsp?src=/images/gallery/Fotky_2009/CKJ/November/s_PL-SK_logo.jpg',%20700,%20500);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gif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8B169-4364-4209-A84C-AABA8B3E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educa</dc:creator>
  <cp:lastModifiedBy>gymno</cp:lastModifiedBy>
  <cp:revision>13</cp:revision>
  <cp:lastPrinted>2013-09-30T21:36:00Z</cp:lastPrinted>
  <dcterms:created xsi:type="dcterms:W3CDTF">2013-09-29T23:10:00Z</dcterms:created>
  <dcterms:modified xsi:type="dcterms:W3CDTF">2013-10-01T20:24:00Z</dcterms:modified>
</cp:coreProperties>
</file>