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D" w:rsidRPr="00FF321A" w:rsidRDefault="00D6414D" w:rsidP="00D6414D">
      <w:pPr>
        <w:pStyle w:val="Nzov"/>
        <w:outlineLvl w:val="0"/>
        <w:rPr>
          <w:sz w:val="24"/>
        </w:rPr>
      </w:pPr>
      <w:r w:rsidRPr="00FF321A">
        <w:rPr>
          <w:sz w:val="24"/>
        </w:rPr>
        <w:t>Z á p i s n i c a</w:t>
      </w:r>
    </w:p>
    <w:p w:rsidR="00D6414D" w:rsidRPr="00FF321A" w:rsidRDefault="00D6414D" w:rsidP="00D6414D">
      <w:pPr>
        <w:jc w:val="center"/>
      </w:pPr>
      <w:r w:rsidRPr="00FF321A">
        <w:t>zo zasadnutia predme</w:t>
      </w:r>
      <w:r w:rsidR="00BF3C40" w:rsidRPr="00FF321A">
        <w:t>tovej komisie  FYZ – INF  dňa 19</w:t>
      </w:r>
      <w:r w:rsidRPr="00FF321A">
        <w:t>. 12. 2011.</w:t>
      </w:r>
    </w:p>
    <w:p w:rsidR="00D6414D" w:rsidRPr="00FF321A" w:rsidRDefault="00D6414D" w:rsidP="00D6414D">
      <w:pPr>
        <w:pBdr>
          <w:bottom w:val="single" w:sz="6" w:space="1" w:color="auto"/>
        </w:pBdr>
      </w:pPr>
    </w:p>
    <w:p w:rsidR="00D6414D" w:rsidRPr="00FF321A" w:rsidRDefault="00D6414D" w:rsidP="00D6414D"/>
    <w:p w:rsidR="00D6414D" w:rsidRPr="00FF321A" w:rsidRDefault="00D6414D" w:rsidP="00D6414D">
      <w:pPr>
        <w:outlineLvl w:val="0"/>
      </w:pPr>
      <w:r w:rsidRPr="00FF321A">
        <w:rPr>
          <w:u w:val="single"/>
        </w:rPr>
        <w:t>Prítomní:</w:t>
      </w:r>
      <w:r w:rsidRPr="00FF321A">
        <w:t xml:space="preserve"> </w:t>
      </w:r>
      <w:r w:rsidR="00C10B0D">
        <w:t>D.</w:t>
      </w:r>
      <w:r w:rsidRPr="00FF321A">
        <w:t xml:space="preserve"> </w:t>
      </w:r>
      <w:proofErr w:type="spellStart"/>
      <w:r w:rsidR="002061C0" w:rsidRPr="00FF321A">
        <w:t>Smolárová</w:t>
      </w:r>
      <w:proofErr w:type="spellEnd"/>
      <w:r w:rsidR="002061C0" w:rsidRPr="00FF321A">
        <w:t xml:space="preserve">, </w:t>
      </w:r>
      <w:r w:rsidR="00C10B0D">
        <w:t xml:space="preserve">O. </w:t>
      </w:r>
      <w:proofErr w:type="spellStart"/>
      <w:r w:rsidR="002061C0" w:rsidRPr="00FF321A">
        <w:t>Boháčová</w:t>
      </w:r>
      <w:proofErr w:type="spellEnd"/>
      <w:r w:rsidR="002061C0" w:rsidRPr="00FF321A">
        <w:t xml:space="preserve">, </w:t>
      </w:r>
      <w:r w:rsidR="00C10B0D">
        <w:t xml:space="preserve">D. </w:t>
      </w:r>
      <w:proofErr w:type="spellStart"/>
      <w:r w:rsidR="002061C0" w:rsidRPr="00FF321A">
        <w:t>Zanovitová</w:t>
      </w:r>
      <w:proofErr w:type="spellEnd"/>
      <w:r w:rsidR="002061C0" w:rsidRPr="00FF321A">
        <w:t xml:space="preserve">, </w:t>
      </w:r>
      <w:r w:rsidR="00C10B0D">
        <w:t xml:space="preserve">A. </w:t>
      </w:r>
      <w:proofErr w:type="spellStart"/>
      <w:r w:rsidR="002061C0" w:rsidRPr="00FF321A">
        <w:t>Chromčo</w:t>
      </w:r>
      <w:proofErr w:type="spellEnd"/>
      <w:r w:rsidR="002061C0" w:rsidRPr="00FF321A">
        <w:t xml:space="preserve">, </w:t>
      </w:r>
      <w:r w:rsidR="00C10B0D">
        <w:t xml:space="preserve">S. </w:t>
      </w:r>
      <w:r w:rsidR="002061C0" w:rsidRPr="00FF321A">
        <w:t xml:space="preserve">Kozák, </w:t>
      </w:r>
      <w:r w:rsidR="00C10B0D">
        <w:t xml:space="preserve">R. </w:t>
      </w:r>
      <w:r w:rsidR="002061C0" w:rsidRPr="00FF321A">
        <w:t>Švába</w:t>
      </w:r>
    </w:p>
    <w:p w:rsidR="00D6414D" w:rsidRPr="00FF321A" w:rsidRDefault="00D6414D" w:rsidP="00D6414D">
      <w:r w:rsidRPr="00FF321A">
        <w:t xml:space="preserve">               </w:t>
      </w:r>
    </w:p>
    <w:p w:rsidR="00D6414D" w:rsidRPr="00FF321A" w:rsidRDefault="00D6414D" w:rsidP="00D6414D">
      <w:r w:rsidRPr="00FF321A">
        <w:rPr>
          <w:u w:val="single"/>
        </w:rPr>
        <w:t>Program zasadnutia</w:t>
      </w:r>
      <w:r w:rsidRPr="00FF321A">
        <w:t xml:space="preserve">:  </w:t>
      </w:r>
    </w:p>
    <w:p w:rsidR="00D6414D" w:rsidRPr="00FF321A" w:rsidRDefault="00D6414D" w:rsidP="00D6414D">
      <w:pPr>
        <w:pStyle w:val="Zkladntext2"/>
        <w:numPr>
          <w:ilvl w:val="0"/>
          <w:numId w:val="2"/>
        </w:numPr>
        <w:jc w:val="both"/>
        <w:rPr>
          <w:sz w:val="24"/>
          <w:lang w:val="sk-SK"/>
        </w:rPr>
      </w:pPr>
      <w:r w:rsidRPr="00FF321A">
        <w:rPr>
          <w:sz w:val="24"/>
          <w:lang w:val="sk-SK"/>
        </w:rPr>
        <w:t>Kontrola plnenia časovo–tematických plánov.</w:t>
      </w:r>
    </w:p>
    <w:p w:rsidR="00D6414D" w:rsidRPr="00FF321A" w:rsidRDefault="00D6414D" w:rsidP="00D6414D">
      <w:pPr>
        <w:numPr>
          <w:ilvl w:val="0"/>
          <w:numId w:val="2"/>
        </w:numPr>
      </w:pPr>
      <w:r w:rsidRPr="00FF321A">
        <w:t>Ponukové listy pre voliteľné predmety pre 3. a 4. roč.</w:t>
      </w:r>
    </w:p>
    <w:p w:rsidR="00D6414D" w:rsidRPr="00FF321A" w:rsidRDefault="00D6414D" w:rsidP="003816A1">
      <w:pPr>
        <w:numPr>
          <w:ilvl w:val="0"/>
          <w:numId w:val="2"/>
        </w:numPr>
      </w:pPr>
      <w:r w:rsidRPr="00FF321A">
        <w:t>Kontrola organizačného zabezpečenia FO</w:t>
      </w:r>
    </w:p>
    <w:p w:rsidR="003816A1" w:rsidRPr="00FF321A" w:rsidRDefault="003816A1" w:rsidP="003816A1">
      <w:pPr>
        <w:numPr>
          <w:ilvl w:val="0"/>
          <w:numId w:val="2"/>
        </w:numPr>
      </w:pPr>
      <w:r w:rsidRPr="00FF321A">
        <w:t xml:space="preserve">Maturitné zadania  </w:t>
      </w:r>
    </w:p>
    <w:p w:rsidR="00D6414D" w:rsidRPr="00FF321A" w:rsidRDefault="003816A1" w:rsidP="00D6414D">
      <w:pPr>
        <w:pStyle w:val="Zkladntext2"/>
        <w:numPr>
          <w:ilvl w:val="0"/>
          <w:numId w:val="2"/>
        </w:numPr>
        <w:jc w:val="both"/>
        <w:rPr>
          <w:sz w:val="24"/>
          <w:lang w:val="sk-SK"/>
        </w:rPr>
      </w:pPr>
      <w:r w:rsidRPr="00FF321A">
        <w:rPr>
          <w:sz w:val="24"/>
          <w:lang w:val="sk-SK"/>
        </w:rPr>
        <w:t>Príprava Dňa fyziky</w:t>
      </w:r>
    </w:p>
    <w:p w:rsidR="003816A1" w:rsidRPr="00FF321A" w:rsidRDefault="003816A1" w:rsidP="003816A1">
      <w:pPr>
        <w:pStyle w:val="Zkladntext2"/>
        <w:numPr>
          <w:ilvl w:val="0"/>
          <w:numId w:val="2"/>
        </w:numPr>
        <w:jc w:val="both"/>
        <w:rPr>
          <w:sz w:val="24"/>
          <w:lang w:val="sk-SK"/>
        </w:rPr>
      </w:pPr>
      <w:r w:rsidRPr="00FF321A">
        <w:rPr>
          <w:sz w:val="24"/>
          <w:lang w:val="sk-SK"/>
        </w:rPr>
        <w:t>Ukážka využitia softvéru COACH.</w:t>
      </w:r>
    </w:p>
    <w:p w:rsidR="006F6109" w:rsidRPr="00FF321A" w:rsidRDefault="006F6109" w:rsidP="003816A1">
      <w:pPr>
        <w:pStyle w:val="Zkladntext2"/>
        <w:numPr>
          <w:ilvl w:val="0"/>
          <w:numId w:val="2"/>
        </w:numPr>
        <w:jc w:val="both"/>
        <w:rPr>
          <w:sz w:val="24"/>
          <w:lang w:val="sk-SK"/>
        </w:rPr>
      </w:pPr>
      <w:r w:rsidRPr="00FF321A">
        <w:rPr>
          <w:sz w:val="24"/>
          <w:lang w:val="sk-SK"/>
        </w:rPr>
        <w:t>Záloha materiálov</w:t>
      </w:r>
    </w:p>
    <w:p w:rsidR="00D6414D" w:rsidRPr="00FF321A" w:rsidRDefault="00D6414D" w:rsidP="00D6414D">
      <w:pPr>
        <w:numPr>
          <w:ilvl w:val="0"/>
          <w:numId w:val="2"/>
        </w:numPr>
      </w:pPr>
      <w:r w:rsidRPr="00FF321A">
        <w:t xml:space="preserve">Rôzne                          </w:t>
      </w:r>
    </w:p>
    <w:p w:rsidR="00D6414D" w:rsidRPr="00FF321A" w:rsidRDefault="00D6414D" w:rsidP="00D6414D">
      <w:pPr>
        <w:pStyle w:val="Zkladntext2"/>
        <w:jc w:val="both"/>
        <w:rPr>
          <w:i/>
          <w:sz w:val="24"/>
          <w:u w:val="single"/>
          <w:lang w:val="sk-SK"/>
        </w:rPr>
      </w:pPr>
    </w:p>
    <w:p w:rsidR="00D6414D" w:rsidRPr="00FF321A" w:rsidRDefault="00D6414D" w:rsidP="00D6414D">
      <w:pPr>
        <w:pStyle w:val="Zkladntext2"/>
        <w:jc w:val="both"/>
        <w:rPr>
          <w:i/>
          <w:sz w:val="24"/>
          <w:u w:val="single"/>
          <w:lang w:val="sk-SK"/>
        </w:rPr>
      </w:pPr>
    </w:p>
    <w:p w:rsidR="00D6414D" w:rsidRDefault="00FF321A" w:rsidP="00D6414D">
      <w:pPr>
        <w:pStyle w:val="Zkladntext2"/>
        <w:jc w:val="both"/>
        <w:rPr>
          <w:lang w:val="sk-SK"/>
        </w:rPr>
      </w:pPr>
      <w:r w:rsidRPr="00FF321A">
        <w:rPr>
          <w:lang w:val="sk-SK"/>
        </w:rPr>
        <w:t>K bodu 1: Všetci členovia PK učia v súlade s časovo tematickými plánmi</w:t>
      </w:r>
    </w:p>
    <w:p w:rsidR="00C10B0D" w:rsidRPr="00FF321A" w:rsidRDefault="00C10B0D" w:rsidP="00D6414D">
      <w:pPr>
        <w:pStyle w:val="Zkladntext2"/>
        <w:jc w:val="both"/>
        <w:rPr>
          <w:lang w:val="sk-SK"/>
        </w:rPr>
      </w:pPr>
    </w:p>
    <w:p w:rsidR="00FF321A" w:rsidRPr="00FF321A" w:rsidRDefault="00FF321A" w:rsidP="00D6414D">
      <w:pPr>
        <w:pStyle w:val="Zkladntext2"/>
        <w:jc w:val="both"/>
        <w:rPr>
          <w:lang w:val="sk-SK"/>
        </w:rPr>
      </w:pPr>
      <w:r w:rsidRPr="00FF321A">
        <w:rPr>
          <w:lang w:val="sk-SK"/>
        </w:rPr>
        <w:t xml:space="preserve">K bodu 2: </w:t>
      </w:r>
    </w:p>
    <w:p w:rsidR="00FF321A" w:rsidRPr="00FF321A" w:rsidRDefault="00FF321A" w:rsidP="00FF321A">
      <w:pPr>
        <w:pStyle w:val="Zkladntext2"/>
        <w:numPr>
          <w:ilvl w:val="0"/>
          <w:numId w:val="3"/>
        </w:numPr>
        <w:jc w:val="both"/>
        <w:rPr>
          <w:sz w:val="24"/>
          <w:lang w:val="sk-SK"/>
        </w:rPr>
      </w:pPr>
      <w:r w:rsidRPr="00FF321A">
        <w:rPr>
          <w:lang w:val="sk-SK"/>
        </w:rPr>
        <w:t xml:space="preserve">Členovia PK schválili ponukové listy pre AUP. </w:t>
      </w:r>
    </w:p>
    <w:p w:rsidR="00FF321A" w:rsidRPr="00FF321A" w:rsidRDefault="00FF321A" w:rsidP="00FF321A">
      <w:pPr>
        <w:pStyle w:val="Zkladntext2"/>
        <w:numPr>
          <w:ilvl w:val="0"/>
          <w:numId w:val="3"/>
        </w:numPr>
        <w:jc w:val="both"/>
        <w:rPr>
          <w:sz w:val="24"/>
          <w:lang w:val="sk-SK"/>
        </w:rPr>
      </w:pPr>
      <w:r w:rsidRPr="00FF321A">
        <w:rPr>
          <w:lang w:val="sk-SK"/>
        </w:rPr>
        <w:t xml:space="preserve">Pre študentov 4. ročníka bude možnosť výberu VP - </w:t>
      </w:r>
      <w:r>
        <w:rPr>
          <w:lang w:val="sk-SK"/>
        </w:rPr>
        <w:t>seminá</w:t>
      </w:r>
      <w:r w:rsidRPr="00FF321A">
        <w:rPr>
          <w:lang w:val="sk-SK"/>
        </w:rPr>
        <w:t>r z fyziky alebo cvičenie z fyziky.</w:t>
      </w:r>
    </w:p>
    <w:p w:rsidR="00FF321A" w:rsidRPr="00FF321A" w:rsidRDefault="00FF321A" w:rsidP="00FF321A">
      <w:pPr>
        <w:pStyle w:val="Zkladntext2"/>
        <w:numPr>
          <w:ilvl w:val="0"/>
          <w:numId w:val="3"/>
        </w:numPr>
        <w:jc w:val="both"/>
        <w:rPr>
          <w:sz w:val="24"/>
          <w:lang w:val="sk-SK"/>
        </w:rPr>
      </w:pPr>
      <w:r w:rsidRPr="00FF321A">
        <w:rPr>
          <w:lang w:val="sk-SK"/>
        </w:rPr>
        <w:t xml:space="preserve">Seminár </w:t>
      </w:r>
      <w:r>
        <w:rPr>
          <w:lang w:val="sk-SK"/>
        </w:rPr>
        <w:t>je určený predovšetkým maturantom z fyziky a cvičenie je pre študentov, ktorí neplánujú maturovať z fyziky, ale fyziku využijú pri štúdiu na vysokej škole.</w:t>
      </w:r>
    </w:p>
    <w:p w:rsidR="00FF321A" w:rsidRPr="00C10B0D" w:rsidRDefault="00FF321A" w:rsidP="00FF321A">
      <w:pPr>
        <w:pStyle w:val="Zkladntext2"/>
        <w:numPr>
          <w:ilvl w:val="0"/>
          <w:numId w:val="3"/>
        </w:numPr>
        <w:jc w:val="both"/>
        <w:rPr>
          <w:sz w:val="24"/>
          <w:lang w:val="sk-SK"/>
        </w:rPr>
      </w:pPr>
      <w:r w:rsidRPr="00FF321A">
        <w:rPr>
          <w:lang w:val="sk-SK"/>
        </w:rPr>
        <w:t xml:space="preserve"> Členovia PK budú informovať študentov 3. a 4. ročníka o</w:t>
      </w:r>
      <w:r>
        <w:rPr>
          <w:lang w:val="sk-SK"/>
        </w:rPr>
        <w:t> ponukových listoch pre AUP.</w:t>
      </w:r>
    </w:p>
    <w:p w:rsidR="00C10B0D" w:rsidRPr="00FF321A" w:rsidRDefault="00C10B0D" w:rsidP="00C10B0D">
      <w:pPr>
        <w:pStyle w:val="Zkladntext2"/>
        <w:ind w:left="720"/>
        <w:jc w:val="both"/>
        <w:rPr>
          <w:sz w:val="24"/>
          <w:lang w:val="sk-SK"/>
        </w:rPr>
      </w:pPr>
    </w:p>
    <w:p w:rsidR="00FF321A" w:rsidRDefault="00FF321A" w:rsidP="00FF321A">
      <w:pPr>
        <w:pStyle w:val="Zkladntext2"/>
        <w:jc w:val="both"/>
        <w:rPr>
          <w:lang w:val="sk-SK"/>
        </w:rPr>
      </w:pPr>
      <w:r w:rsidRPr="00FF321A">
        <w:rPr>
          <w:lang w:val="sk-SK"/>
        </w:rPr>
        <w:t xml:space="preserve">K bodu </w:t>
      </w:r>
      <w:r>
        <w:rPr>
          <w:lang w:val="sk-SK"/>
        </w:rPr>
        <w:t>3</w:t>
      </w:r>
      <w:r w:rsidRPr="00FF321A">
        <w:rPr>
          <w:lang w:val="sk-SK"/>
        </w:rPr>
        <w:t xml:space="preserve">: </w:t>
      </w:r>
      <w:r w:rsidR="007A0DEE">
        <w:rPr>
          <w:lang w:val="sk-SK"/>
        </w:rPr>
        <w:t>Členovia PK</w:t>
      </w:r>
      <w:r>
        <w:rPr>
          <w:lang w:val="sk-SK"/>
        </w:rPr>
        <w:t xml:space="preserve"> zistia záujem o</w:t>
      </w:r>
      <w:r w:rsidR="007A0DEE">
        <w:rPr>
          <w:lang w:val="sk-SK"/>
        </w:rPr>
        <w:t> FO vo svojich triedach. Pokúsia sa získať talentovaných študentov.</w:t>
      </w:r>
    </w:p>
    <w:p w:rsidR="00C10B0D" w:rsidRDefault="00C10B0D" w:rsidP="00FF321A">
      <w:pPr>
        <w:pStyle w:val="Zkladntext2"/>
        <w:jc w:val="both"/>
        <w:rPr>
          <w:lang w:val="sk-SK"/>
        </w:rPr>
      </w:pPr>
    </w:p>
    <w:p w:rsidR="007A0DEE" w:rsidRDefault="007A0DEE" w:rsidP="007A0DEE">
      <w:pPr>
        <w:pStyle w:val="Zkladntext2"/>
        <w:jc w:val="both"/>
        <w:rPr>
          <w:lang w:val="sk-SK"/>
        </w:rPr>
      </w:pPr>
      <w:r w:rsidRPr="00FF321A">
        <w:rPr>
          <w:lang w:val="sk-SK"/>
        </w:rPr>
        <w:t xml:space="preserve">K bodu </w:t>
      </w:r>
      <w:r>
        <w:rPr>
          <w:lang w:val="sk-SK"/>
        </w:rPr>
        <w:t>4</w:t>
      </w:r>
      <w:r w:rsidRPr="00FF321A">
        <w:rPr>
          <w:lang w:val="sk-SK"/>
        </w:rPr>
        <w:t xml:space="preserve">: </w:t>
      </w:r>
      <w:r>
        <w:rPr>
          <w:lang w:val="sk-SK"/>
        </w:rPr>
        <w:t xml:space="preserve">Maturitné zadania z fyziky pripravia S. Kozák a M. </w:t>
      </w:r>
      <w:proofErr w:type="spellStart"/>
      <w:r>
        <w:rPr>
          <w:lang w:val="sk-SK"/>
        </w:rPr>
        <w:t>Stopiaková</w:t>
      </w:r>
      <w:proofErr w:type="spellEnd"/>
      <w:r>
        <w:rPr>
          <w:lang w:val="sk-SK"/>
        </w:rPr>
        <w:t>.</w:t>
      </w:r>
    </w:p>
    <w:p w:rsidR="00C10B0D" w:rsidRDefault="00C10B0D" w:rsidP="007A0DEE">
      <w:pPr>
        <w:pStyle w:val="Zkladntext2"/>
        <w:jc w:val="both"/>
        <w:rPr>
          <w:lang w:val="sk-SK"/>
        </w:rPr>
      </w:pPr>
    </w:p>
    <w:p w:rsidR="007A0DEE" w:rsidRDefault="007A0DEE" w:rsidP="007A0DEE">
      <w:pPr>
        <w:pStyle w:val="Zkladntext2"/>
        <w:jc w:val="both"/>
        <w:rPr>
          <w:lang w:val="sk-SK"/>
        </w:rPr>
      </w:pPr>
      <w:r>
        <w:rPr>
          <w:lang w:val="sk-SK"/>
        </w:rPr>
        <w:t xml:space="preserve">K bodu 5: D. </w:t>
      </w:r>
      <w:proofErr w:type="spellStart"/>
      <w:r w:rsidR="00C10B0D">
        <w:rPr>
          <w:lang w:val="sk-SK"/>
        </w:rPr>
        <w:t>Zanovitová</w:t>
      </w:r>
      <w:proofErr w:type="spellEnd"/>
      <w:r w:rsidR="00C10B0D">
        <w:rPr>
          <w:lang w:val="sk-SK"/>
        </w:rPr>
        <w:t xml:space="preserve"> osloví potenci</w:t>
      </w:r>
      <w:r>
        <w:rPr>
          <w:lang w:val="sk-SK"/>
        </w:rPr>
        <w:t>álnych prednášateľov na Deň fyziky.</w:t>
      </w:r>
    </w:p>
    <w:p w:rsidR="00C10B0D" w:rsidRDefault="00C10B0D" w:rsidP="007A0DEE">
      <w:pPr>
        <w:pStyle w:val="Zkladntext2"/>
        <w:jc w:val="both"/>
        <w:rPr>
          <w:lang w:val="sk-SK"/>
        </w:rPr>
      </w:pPr>
    </w:p>
    <w:p w:rsidR="007A0DEE" w:rsidRDefault="007A0DEE" w:rsidP="007A0DEE">
      <w:pPr>
        <w:pStyle w:val="Zkladntext2"/>
        <w:jc w:val="both"/>
        <w:rPr>
          <w:lang w:val="sk-SK"/>
        </w:rPr>
      </w:pPr>
      <w:r>
        <w:rPr>
          <w:lang w:val="sk-SK"/>
        </w:rPr>
        <w:t xml:space="preserve">K bodu 6: S. Kozák predstavil softvér Coach. Ukázal inštaláciu softvéru a ukážky </w:t>
      </w:r>
      <w:proofErr w:type="spellStart"/>
      <w:r>
        <w:rPr>
          <w:lang w:val="sk-SK"/>
        </w:rPr>
        <w:t>videomerania</w:t>
      </w:r>
      <w:proofErr w:type="spellEnd"/>
      <w:r>
        <w:rPr>
          <w:lang w:val="sk-SK"/>
        </w:rPr>
        <w:t xml:space="preserve"> v danom softvéry.</w:t>
      </w:r>
    </w:p>
    <w:p w:rsidR="00C10B0D" w:rsidRDefault="00C10B0D" w:rsidP="007A0DEE">
      <w:pPr>
        <w:pStyle w:val="Zkladntext2"/>
        <w:jc w:val="both"/>
        <w:rPr>
          <w:lang w:val="sk-SK"/>
        </w:rPr>
      </w:pPr>
    </w:p>
    <w:p w:rsidR="007A0DEE" w:rsidRDefault="007A0DEE" w:rsidP="007A0DEE">
      <w:pPr>
        <w:pStyle w:val="Zkladntext2"/>
        <w:jc w:val="both"/>
        <w:rPr>
          <w:lang w:val="sk-SK"/>
        </w:rPr>
      </w:pPr>
      <w:r>
        <w:rPr>
          <w:lang w:val="sk-SK"/>
        </w:rPr>
        <w:t xml:space="preserve">K bodu 7: </w:t>
      </w:r>
      <w:r w:rsidR="00C10B0D">
        <w:rPr>
          <w:lang w:val="sk-SK"/>
        </w:rPr>
        <w:t xml:space="preserve">Materiály spojené s činnosťou PK budú zálohované a dostupné na webovej stránke </w:t>
      </w:r>
      <w:hyperlink r:id="rId7" w:history="1">
        <w:r w:rsidR="00C10B0D" w:rsidRPr="00ED3E75">
          <w:rPr>
            <w:rStyle w:val="Hypertextovprepojenie"/>
            <w:lang w:val="sk-SK"/>
          </w:rPr>
          <w:t>http://www.kozakfm.wbl.sk/PK-fyziky.html</w:t>
        </w:r>
      </w:hyperlink>
    </w:p>
    <w:p w:rsidR="00C10B0D" w:rsidRDefault="00C10B0D" w:rsidP="007A0DEE">
      <w:pPr>
        <w:pStyle w:val="Zkladntext2"/>
        <w:jc w:val="both"/>
        <w:rPr>
          <w:lang w:val="sk-SK"/>
        </w:rPr>
      </w:pPr>
    </w:p>
    <w:p w:rsidR="007A0DEE" w:rsidRPr="00FF321A" w:rsidRDefault="00C10B0D" w:rsidP="007A0DEE">
      <w:pPr>
        <w:pStyle w:val="Zkladntext2"/>
        <w:jc w:val="both"/>
        <w:rPr>
          <w:lang w:val="sk-SK"/>
        </w:rPr>
      </w:pPr>
      <w:r>
        <w:rPr>
          <w:lang w:val="sk-SK"/>
        </w:rPr>
        <w:t>K bodu 8: Členovia PK budú dbať na poriadok v učebni fyziky.</w:t>
      </w:r>
    </w:p>
    <w:p w:rsidR="00FF321A" w:rsidRDefault="00FF321A" w:rsidP="00FF321A">
      <w:pPr>
        <w:pStyle w:val="Zkladntext2"/>
        <w:jc w:val="both"/>
        <w:rPr>
          <w:sz w:val="24"/>
          <w:lang w:val="sk-SK"/>
        </w:rPr>
      </w:pPr>
    </w:p>
    <w:p w:rsidR="00C10B0D" w:rsidRDefault="00C10B0D" w:rsidP="00FF321A">
      <w:pPr>
        <w:pStyle w:val="Zkladntext2"/>
        <w:jc w:val="both"/>
        <w:rPr>
          <w:sz w:val="24"/>
          <w:lang w:val="sk-SK"/>
        </w:rPr>
      </w:pPr>
    </w:p>
    <w:p w:rsidR="00C10B0D" w:rsidRDefault="00C10B0D" w:rsidP="00C10B0D">
      <w:r>
        <w:t xml:space="preserve"> V Námestove </w:t>
      </w:r>
      <w:r w:rsidRPr="00FF321A">
        <w:t>19. 12. 2011</w:t>
      </w:r>
      <w:r>
        <w:tab/>
      </w:r>
      <w:r>
        <w:tab/>
      </w:r>
      <w:r>
        <w:tab/>
      </w:r>
      <w:r>
        <w:tab/>
      </w:r>
      <w:r>
        <w:tab/>
        <w:t xml:space="preserve">predseda PK:  </w:t>
      </w:r>
    </w:p>
    <w:p w:rsidR="00CF3AAD" w:rsidRPr="00FF321A" w:rsidRDefault="00CF3AAD"/>
    <w:sectPr w:rsidR="00CF3AAD" w:rsidRPr="00FF321A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72" w:rsidRDefault="00297C72" w:rsidP="00D6414D">
      <w:r>
        <w:separator/>
      </w:r>
    </w:p>
  </w:endnote>
  <w:endnote w:type="continuationSeparator" w:id="0">
    <w:p w:rsidR="00297C72" w:rsidRDefault="00297C72" w:rsidP="00D6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72" w:rsidRDefault="00297C72" w:rsidP="00D6414D">
      <w:r>
        <w:separator/>
      </w:r>
    </w:p>
  </w:footnote>
  <w:footnote w:type="continuationSeparator" w:id="0">
    <w:p w:rsidR="00297C72" w:rsidRDefault="00297C72" w:rsidP="00D6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EF1"/>
    <w:multiLevelType w:val="hybridMultilevel"/>
    <w:tmpl w:val="27D0C3C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7ED9"/>
    <w:multiLevelType w:val="hybridMultilevel"/>
    <w:tmpl w:val="2B48D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3099"/>
    <w:multiLevelType w:val="hybridMultilevel"/>
    <w:tmpl w:val="349212C6"/>
    <w:lvl w:ilvl="0" w:tplc="02CC8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4D"/>
    <w:rsid w:val="00026792"/>
    <w:rsid w:val="000A559E"/>
    <w:rsid w:val="002061C0"/>
    <w:rsid w:val="00227FDB"/>
    <w:rsid w:val="00274A28"/>
    <w:rsid w:val="00297C72"/>
    <w:rsid w:val="00307446"/>
    <w:rsid w:val="003816A1"/>
    <w:rsid w:val="003A68DF"/>
    <w:rsid w:val="00595CE9"/>
    <w:rsid w:val="005E74DC"/>
    <w:rsid w:val="006F6109"/>
    <w:rsid w:val="00765914"/>
    <w:rsid w:val="007A0DEE"/>
    <w:rsid w:val="00803982"/>
    <w:rsid w:val="00862D0A"/>
    <w:rsid w:val="008A7BB2"/>
    <w:rsid w:val="009B5CD7"/>
    <w:rsid w:val="00BA144A"/>
    <w:rsid w:val="00BF3C40"/>
    <w:rsid w:val="00C10B0D"/>
    <w:rsid w:val="00CF3AAD"/>
    <w:rsid w:val="00D6414D"/>
    <w:rsid w:val="00E347D4"/>
    <w:rsid w:val="00E9642A"/>
    <w:rsid w:val="00F06071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D6414D"/>
    <w:rPr>
      <w:rFonts w:eastAsia="Times New Roman" w:cs="Times New Roman"/>
      <w:sz w:val="26"/>
      <w:szCs w:val="24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rsid w:val="00D6414D"/>
    <w:rPr>
      <w:rFonts w:ascii="Times New Roman" w:eastAsia="Times New Roman" w:hAnsi="Times New Roman" w:cs="Times New Roman"/>
      <w:sz w:val="26"/>
      <w:szCs w:val="24"/>
      <w:lang w:val="en-US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64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414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D64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6414D"/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qFormat/>
    <w:rsid w:val="00D6414D"/>
    <w:pPr>
      <w:jc w:val="center"/>
    </w:pPr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6414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10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zakfm.wbl.sk/PK-fyzik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6</cp:revision>
  <dcterms:created xsi:type="dcterms:W3CDTF">2011-12-11T18:54:00Z</dcterms:created>
  <dcterms:modified xsi:type="dcterms:W3CDTF">2012-01-21T14:15:00Z</dcterms:modified>
</cp:coreProperties>
</file>